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A2C1A5E" w14:textId="0D081559" w:rsidR="00852105" w:rsidRPr="003F6D3C" w:rsidRDefault="7EE10442" w:rsidP="00144A76">
      <w:pPr>
        <w:pStyle w:val="Title"/>
        <w:rPr>
          <w:rFonts w:ascii="Arial" w:hAnsi="Arial" w:cs="Arial"/>
          <w:szCs w:val="28"/>
        </w:rPr>
      </w:pPr>
      <w:r w:rsidRPr="003F6D3C">
        <w:rPr>
          <w:rFonts w:ascii="Arial" w:hAnsi="Arial" w:cs="Arial"/>
          <w:szCs w:val="28"/>
        </w:rPr>
        <w:t xml:space="preserve">Communication </w:t>
      </w:r>
      <w:r w:rsidR="00FD23F8" w:rsidRPr="003F6D3C">
        <w:rPr>
          <w:rFonts w:ascii="Arial" w:hAnsi="Arial" w:cs="Arial"/>
          <w:szCs w:val="28"/>
        </w:rPr>
        <w:t>Research</w:t>
      </w:r>
      <w:r w:rsidRPr="003F6D3C">
        <w:rPr>
          <w:rFonts w:ascii="Arial" w:hAnsi="Arial" w:cs="Arial"/>
          <w:szCs w:val="28"/>
        </w:rPr>
        <w:t xml:space="preserve"> Experience Program (C-REP</w:t>
      </w:r>
      <w:r w:rsidR="144CFF2A" w:rsidRPr="003F6D3C">
        <w:rPr>
          <w:rFonts w:ascii="Arial" w:hAnsi="Arial" w:cs="Arial"/>
          <w:szCs w:val="28"/>
        </w:rPr>
        <w:t>)</w:t>
      </w:r>
    </w:p>
    <w:p w14:paraId="0A2F86E6" w14:textId="746B90A6" w:rsidR="00852105" w:rsidRPr="003F6D3C" w:rsidRDefault="00852105" w:rsidP="7DA93BE7">
      <w:pPr>
        <w:rPr>
          <w:rFonts w:ascii="Arial" w:hAnsi="Arial" w:cs="Arial"/>
          <w:sz w:val="24"/>
          <w:szCs w:val="22"/>
        </w:rPr>
        <w:sectPr w:rsidR="00852105" w:rsidRPr="003F6D3C" w:rsidSect="003F084A">
          <w:headerReference w:type="even" r:id="rId8"/>
          <w:headerReference w:type="default" r:id="rId9"/>
          <w:headerReference w:type="first" r:id="rId10"/>
          <w:pgSz w:w="12240" w:h="15840"/>
          <w:pgMar w:top="720" w:right="720" w:bottom="776" w:left="720" w:header="720" w:footer="720" w:gutter="0"/>
          <w:cols w:space="720"/>
          <w:docGrid w:linePitch="360"/>
        </w:sectPr>
      </w:pPr>
    </w:p>
    <w:p w14:paraId="0C72CB30" w14:textId="43A82745" w:rsidR="7DA93BE7" w:rsidRPr="003F6D3C" w:rsidRDefault="7DA93BE7" w:rsidP="7DA93BE7">
      <w:pPr>
        <w:pStyle w:val="TOC1"/>
        <w:rPr>
          <w:rFonts w:ascii="Arial" w:hAnsi="Arial" w:cs="Arial"/>
          <w:noProof/>
          <w:sz w:val="24"/>
          <w:szCs w:val="22"/>
        </w:rPr>
        <w:sectPr w:rsidR="7DA93BE7" w:rsidRPr="003F6D3C" w:rsidSect="003F084A">
          <w:type w:val="continuous"/>
          <w:pgSz w:w="12240" w:h="15840"/>
          <w:pgMar w:top="720" w:right="720" w:bottom="776" w:left="720" w:header="720" w:footer="720" w:gutter="0"/>
          <w:cols w:space="720"/>
          <w:docGrid w:linePitch="360"/>
        </w:sectPr>
      </w:pPr>
    </w:p>
    <w:p w14:paraId="5206D4F4" w14:textId="324C92D8" w:rsidR="7DA93BE7" w:rsidRPr="003F6D3C" w:rsidRDefault="00C7547C" w:rsidP="00C7547C">
      <w:pPr>
        <w:jc w:val="center"/>
        <w:rPr>
          <w:rFonts w:ascii="Arial" w:hAnsi="Arial" w:cs="Arial"/>
          <w:b/>
          <w:bCs/>
          <w:sz w:val="28"/>
          <w:szCs w:val="28"/>
        </w:rPr>
      </w:pPr>
      <w:r w:rsidRPr="003F6D3C">
        <w:rPr>
          <w:rFonts w:ascii="Arial" w:hAnsi="Arial" w:cs="Arial"/>
          <w:b/>
          <w:bCs/>
          <w:sz w:val="28"/>
          <w:szCs w:val="28"/>
        </w:rPr>
        <w:t>Student Guide</w:t>
      </w:r>
    </w:p>
    <w:p w14:paraId="6F0BD255" w14:textId="77777777" w:rsidR="00C7547C" w:rsidRPr="00900740" w:rsidRDefault="00C7547C" w:rsidP="4DD6DDCF">
      <w:pPr>
        <w:rPr>
          <w:rFonts w:ascii="Arial" w:eastAsia="Arial Nova" w:hAnsi="Arial" w:cs="Arial"/>
          <w:sz w:val="24"/>
          <w:szCs w:val="24"/>
        </w:rPr>
      </w:pPr>
    </w:p>
    <w:p w14:paraId="1485592C" w14:textId="77777777" w:rsidR="004B778F" w:rsidRDefault="004B778F" w:rsidP="4DD6DDCF">
      <w:pPr>
        <w:rPr>
          <w:rFonts w:ascii="Arial" w:eastAsia="Arial Nova" w:hAnsi="Arial" w:cs="Arial"/>
          <w:sz w:val="24"/>
          <w:szCs w:val="24"/>
        </w:rPr>
      </w:pPr>
      <w:bookmarkStart w:id="0" w:name="__RefHeading__12528_1020411221"/>
      <w:bookmarkStart w:id="1" w:name="_Toc7687097"/>
      <w:bookmarkEnd w:id="0"/>
    </w:p>
    <w:p w14:paraId="6ED95997" w14:textId="1C3E13AB" w:rsidR="005D0E76" w:rsidRPr="00900740" w:rsidRDefault="005D0E76" w:rsidP="4DD6DDCF">
      <w:pPr>
        <w:rPr>
          <w:rFonts w:ascii="Arial" w:eastAsia="Arial Nova" w:hAnsi="Arial" w:cs="Arial"/>
          <w:sz w:val="24"/>
          <w:szCs w:val="24"/>
        </w:rPr>
      </w:pPr>
      <w:r w:rsidRPr="00900740">
        <w:rPr>
          <w:rFonts w:ascii="Arial" w:eastAsia="Arial Nova" w:hAnsi="Arial" w:cs="Arial"/>
          <w:sz w:val="24"/>
          <w:szCs w:val="24"/>
        </w:rPr>
        <w:t xml:space="preserve">This guide is for students enrolled in at least one course that uses C-REP. This includes courses where participation is a course requirement and courses where participation is for </w:t>
      </w:r>
      <w:r w:rsidR="553D1A4C" w:rsidRPr="00900740">
        <w:rPr>
          <w:rFonts w:ascii="Arial" w:eastAsia="Arial Nova" w:hAnsi="Arial" w:cs="Arial"/>
          <w:sz w:val="24"/>
          <w:szCs w:val="24"/>
        </w:rPr>
        <w:t>extra credit</w:t>
      </w:r>
      <w:r w:rsidRPr="00900740">
        <w:rPr>
          <w:rFonts w:ascii="Arial" w:eastAsia="Arial Nova" w:hAnsi="Arial" w:cs="Arial"/>
          <w:sz w:val="24"/>
          <w:szCs w:val="24"/>
        </w:rPr>
        <w:t>.</w:t>
      </w:r>
      <w:bookmarkEnd w:id="1"/>
      <w:r w:rsidRPr="00900740">
        <w:rPr>
          <w:rFonts w:ascii="Arial" w:eastAsia="Arial Nova" w:hAnsi="Arial" w:cs="Arial"/>
          <w:sz w:val="24"/>
          <w:szCs w:val="24"/>
        </w:rPr>
        <w:t xml:space="preserve"> </w:t>
      </w:r>
    </w:p>
    <w:p w14:paraId="4B46E212" w14:textId="2203ADDE" w:rsidR="7DA93BE7" w:rsidRPr="00900740" w:rsidRDefault="7DA93BE7" w:rsidP="4DD6DDCF">
      <w:pPr>
        <w:widowControl w:val="0"/>
        <w:rPr>
          <w:rFonts w:ascii="Arial" w:eastAsia="Arial Nova" w:hAnsi="Arial" w:cs="Arial"/>
          <w:sz w:val="24"/>
          <w:szCs w:val="24"/>
        </w:rPr>
      </w:pPr>
    </w:p>
    <w:p w14:paraId="108548C2" w14:textId="4D550DAF" w:rsidR="6A082BB0" w:rsidRPr="00900740" w:rsidRDefault="6A082BB0" w:rsidP="4DD6DDCF">
      <w:pPr>
        <w:widowControl w:val="0"/>
        <w:rPr>
          <w:rFonts w:ascii="Arial" w:eastAsia="Arial Nova" w:hAnsi="Arial" w:cs="Arial"/>
          <w:sz w:val="24"/>
          <w:szCs w:val="24"/>
        </w:rPr>
      </w:pPr>
      <w:r w:rsidRPr="00900740">
        <w:rPr>
          <w:rFonts w:ascii="Arial" w:eastAsia="Arial Nova" w:hAnsi="Arial" w:cs="Arial"/>
          <w:b/>
          <w:bCs/>
          <w:sz w:val="24"/>
          <w:szCs w:val="24"/>
        </w:rPr>
        <w:t>What is C-REP?</w:t>
      </w:r>
      <w:r w:rsidRPr="00900740">
        <w:rPr>
          <w:rFonts w:ascii="Arial" w:hAnsi="Arial" w:cs="Arial"/>
        </w:rPr>
        <w:br/>
      </w:r>
    </w:p>
    <w:p w14:paraId="19A81D84" w14:textId="0C711408" w:rsidR="00D950E5" w:rsidRPr="00900740" w:rsidRDefault="4FEBEB1A" w:rsidP="30989FED">
      <w:pPr>
        <w:widowControl w:val="0"/>
        <w:rPr>
          <w:rFonts w:ascii="Arial" w:eastAsia="Arial Nova" w:hAnsi="Arial" w:cs="Arial"/>
          <w:sz w:val="24"/>
          <w:szCs w:val="24"/>
        </w:rPr>
      </w:pPr>
      <w:r w:rsidRPr="30989FED">
        <w:rPr>
          <w:rFonts w:ascii="Arial" w:eastAsia="Arial Nova" w:hAnsi="Arial" w:cs="Arial"/>
          <w:sz w:val="24"/>
          <w:szCs w:val="24"/>
        </w:rPr>
        <w:t xml:space="preserve">C-REP stands for Communication Research Experience Program. C-REP is based, in part, on the premise that students in Communication who </w:t>
      </w:r>
      <w:r w:rsidR="7043387F" w:rsidRPr="30989FED">
        <w:rPr>
          <w:rFonts w:ascii="Arial" w:eastAsia="Arial Nova" w:hAnsi="Arial" w:cs="Arial"/>
          <w:sz w:val="24"/>
          <w:szCs w:val="24"/>
        </w:rPr>
        <w:t xml:space="preserve">participate in research studies </w:t>
      </w:r>
      <w:r w:rsidRPr="30989FED">
        <w:rPr>
          <w:rFonts w:ascii="Arial" w:eastAsia="Arial Nova" w:hAnsi="Arial" w:cs="Arial"/>
          <w:sz w:val="24"/>
          <w:szCs w:val="24"/>
        </w:rPr>
        <w:t xml:space="preserve">will learn first-hand about communication research </w:t>
      </w:r>
      <w:r w:rsidR="7043387F" w:rsidRPr="30989FED">
        <w:rPr>
          <w:rFonts w:ascii="Arial" w:eastAsia="Arial Nova" w:hAnsi="Arial" w:cs="Arial"/>
          <w:sz w:val="24"/>
          <w:szCs w:val="24"/>
        </w:rPr>
        <w:t xml:space="preserve">and how it </w:t>
      </w:r>
      <w:r w:rsidRPr="30989FED">
        <w:rPr>
          <w:rFonts w:ascii="Arial" w:eastAsia="Arial Nova" w:hAnsi="Arial" w:cs="Arial"/>
          <w:sz w:val="24"/>
          <w:szCs w:val="24"/>
        </w:rPr>
        <w:t>is conducted.</w:t>
      </w:r>
      <w:r w:rsidR="4D180A7E" w:rsidRPr="30989FED">
        <w:rPr>
          <w:rFonts w:ascii="Arial" w:eastAsia="Arial Nova" w:hAnsi="Arial" w:cs="Arial"/>
          <w:sz w:val="24"/>
          <w:szCs w:val="24"/>
        </w:rPr>
        <w:t xml:space="preserve"> </w:t>
      </w:r>
    </w:p>
    <w:p w14:paraId="79B415E3" w14:textId="7D0915C7" w:rsidR="00D950E5" w:rsidRPr="00900740" w:rsidRDefault="00D950E5" w:rsidP="30989FED">
      <w:pPr>
        <w:widowControl w:val="0"/>
        <w:rPr>
          <w:rFonts w:ascii="Arial" w:eastAsia="Arial Nova" w:hAnsi="Arial" w:cs="Arial"/>
          <w:b/>
          <w:bCs/>
          <w:sz w:val="24"/>
          <w:szCs w:val="24"/>
        </w:rPr>
      </w:pPr>
    </w:p>
    <w:p w14:paraId="0FA8B652" w14:textId="1DF356E3" w:rsidR="00D950E5" w:rsidRDefault="7A7EAB78" w:rsidP="30989FED">
      <w:pPr>
        <w:widowControl w:val="0"/>
        <w:rPr>
          <w:rFonts w:ascii="Arial" w:eastAsia="Arial Nova" w:hAnsi="Arial" w:cs="Arial"/>
          <w:b/>
          <w:bCs/>
          <w:sz w:val="24"/>
          <w:szCs w:val="24"/>
        </w:rPr>
      </w:pPr>
      <w:r w:rsidRPr="30989FED">
        <w:rPr>
          <w:rFonts w:ascii="Arial" w:eastAsia="Arial Nova" w:hAnsi="Arial" w:cs="Arial"/>
          <w:b/>
          <w:bCs/>
          <w:sz w:val="24"/>
          <w:szCs w:val="24"/>
        </w:rPr>
        <w:t xml:space="preserve">What are </w:t>
      </w:r>
      <w:r w:rsidR="47DF2570" w:rsidRPr="30989FED">
        <w:rPr>
          <w:rFonts w:ascii="Arial" w:eastAsia="Arial Nova" w:hAnsi="Arial" w:cs="Arial"/>
          <w:b/>
          <w:bCs/>
          <w:sz w:val="24"/>
          <w:szCs w:val="24"/>
        </w:rPr>
        <w:t>the</w:t>
      </w:r>
      <w:r w:rsidRPr="30989FED">
        <w:rPr>
          <w:rFonts w:ascii="Arial" w:eastAsia="Arial Nova" w:hAnsi="Arial" w:cs="Arial"/>
          <w:b/>
          <w:bCs/>
          <w:sz w:val="24"/>
          <w:szCs w:val="24"/>
        </w:rPr>
        <w:t xml:space="preserve"> requirements</w:t>
      </w:r>
      <w:r w:rsidR="47DF2570" w:rsidRPr="30989FED">
        <w:rPr>
          <w:rFonts w:ascii="Arial" w:eastAsia="Arial Nova" w:hAnsi="Arial" w:cs="Arial"/>
          <w:b/>
          <w:bCs/>
          <w:sz w:val="24"/>
          <w:szCs w:val="24"/>
        </w:rPr>
        <w:t xml:space="preserve"> for C-REP</w:t>
      </w:r>
      <w:r w:rsidRPr="30989FED">
        <w:rPr>
          <w:rFonts w:ascii="Arial" w:eastAsia="Arial Nova" w:hAnsi="Arial" w:cs="Arial"/>
          <w:b/>
          <w:bCs/>
          <w:sz w:val="24"/>
          <w:szCs w:val="24"/>
        </w:rPr>
        <w:t>?</w:t>
      </w:r>
    </w:p>
    <w:p w14:paraId="107E4FB5" w14:textId="77777777" w:rsidR="001551A8" w:rsidRPr="00900740" w:rsidRDefault="001551A8" w:rsidP="30989FED">
      <w:pPr>
        <w:widowControl w:val="0"/>
        <w:rPr>
          <w:rFonts w:ascii="Arial" w:eastAsia="Arial Nova" w:hAnsi="Arial" w:cs="Arial"/>
          <w:sz w:val="24"/>
          <w:szCs w:val="24"/>
        </w:rPr>
      </w:pPr>
    </w:p>
    <w:p w14:paraId="03EAEEFE" w14:textId="2CFAC5BD" w:rsidR="00D950E5" w:rsidRPr="00900740" w:rsidRDefault="7A7EAB78" w:rsidP="30989FED">
      <w:pPr>
        <w:widowControl w:val="0"/>
        <w:rPr>
          <w:rFonts w:ascii="Arial" w:eastAsia="Arial Nova" w:hAnsi="Arial" w:cs="Arial"/>
          <w:sz w:val="24"/>
          <w:szCs w:val="24"/>
        </w:rPr>
      </w:pPr>
      <w:r w:rsidRPr="30989FED">
        <w:rPr>
          <w:rFonts w:ascii="Arial" w:eastAsia="Arial Nova" w:hAnsi="Arial" w:cs="Arial"/>
          <w:sz w:val="24"/>
          <w:szCs w:val="24"/>
        </w:rPr>
        <w:t>COMM 1100</w:t>
      </w:r>
      <w:r w:rsidR="7043387F" w:rsidRPr="30989FED">
        <w:rPr>
          <w:rFonts w:ascii="Arial" w:eastAsia="Arial Nova" w:hAnsi="Arial" w:cs="Arial"/>
          <w:sz w:val="24"/>
          <w:szCs w:val="24"/>
        </w:rPr>
        <w:t xml:space="preserve"> students</w:t>
      </w:r>
      <w:r w:rsidRPr="30989FED">
        <w:rPr>
          <w:rFonts w:ascii="Arial" w:eastAsia="Arial Nova" w:hAnsi="Arial" w:cs="Arial"/>
          <w:sz w:val="24"/>
          <w:szCs w:val="24"/>
        </w:rPr>
        <w:t xml:space="preserve"> and COMM</w:t>
      </w:r>
      <w:r w:rsidR="43D93BEA" w:rsidRPr="30989FED">
        <w:rPr>
          <w:rFonts w:ascii="Arial" w:eastAsia="Arial Nova" w:hAnsi="Arial" w:cs="Arial"/>
          <w:sz w:val="24"/>
          <w:szCs w:val="24"/>
        </w:rPr>
        <w:t xml:space="preserve"> </w:t>
      </w:r>
      <w:r w:rsidRPr="30989FED">
        <w:rPr>
          <w:rFonts w:ascii="Arial" w:eastAsia="Arial Nova" w:hAnsi="Arial" w:cs="Arial"/>
          <w:sz w:val="24"/>
          <w:szCs w:val="24"/>
        </w:rPr>
        <w:t xml:space="preserve">1101 students are assigned </w:t>
      </w:r>
      <w:r w:rsidR="7043387F" w:rsidRPr="30989FED">
        <w:rPr>
          <w:rFonts w:ascii="Arial" w:eastAsia="Arial Nova" w:hAnsi="Arial" w:cs="Arial"/>
          <w:sz w:val="24"/>
          <w:szCs w:val="24"/>
        </w:rPr>
        <w:t xml:space="preserve">to </w:t>
      </w:r>
      <w:r w:rsidRPr="30989FED">
        <w:rPr>
          <w:rFonts w:ascii="Arial" w:eastAsia="Arial Nova" w:hAnsi="Arial" w:cs="Arial"/>
          <w:sz w:val="24"/>
          <w:szCs w:val="24"/>
        </w:rPr>
        <w:t xml:space="preserve">five </w:t>
      </w:r>
      <w:r w:rsidR="7043387F" w:rsidRPr="30989FED">
        <w:rPr>
          <w:rFonts w:ascii="Arial" w:eastAsia="Arial Nova" w:hAnsi="Arial" w:cs="Arial"/>
          <w:sz w:val="24"/>
          <w:szCs w:val="24"/>
        </w:rPr>
        <w:t xml:space="preserve">C-REP </w:t>
      </w:r>
      <w:r w:rsidRPr="30989FED">
        <w:rPr>
          <w:rFonts w:ascii="Arial" w:eastAsia="Arial Nova" w:hAnsi="Arial" w:cs="Arial"/>
          <w:sz w:val="24"/>
          <w:szCs w:val="24"/>
        </w:rPr>
        <w:t>credit hours</w:t>
      </w:r>
      <w:r w:rsidR="001551A8">
        <w:rPr>
          <w:rFonts w:ascii="Arial" w:eastAsia="Arial Nova" w:hAnsi="Arial" w:cs="Arial"/>
          <w:sz w:val="24"/>
          <w:szCs w:val="24"/>
        </w:rPr>
        <w:t xml:space="preserve"> per course</w:t>
      </w:r>
      <w:r w:rsidRPr="30989FED">
        <w:rPr>
          <w:rFonts w:ascii="Arial" w:eastAsia="Arial Nova" w:hAnsi="Arial" w:cs="Arial"/>
          <w:sz w:val="24"/>
          <w:szCs w:val="24"/>
        </w:rPr>
        <w:t>.</w:t>
      </w:r>
      <w:r w:rsidR="427019ED" w:rsidRPr="30989FED">
        <w:rPr>
          <w:rFonts w:ascii="Arial" w:eastAsia="Arial Nova" w:hAnsi="Arial" w:cs="Arial"/>
          <w:sz w:val="24"/>
          <w:szCs w:val="24"/>
        </w:rPr>
        <w:t xml:space="preserve"> </w:t>
      </w:r>
      <w:r w:rsidRPr="30989FED">
        <w:rPr>
          <w:rFonts w:ascii="Arial" w:eastAsia="Arial Nova" w:hAnsi="Arial" w:cs="Arial"/>
          <w:sz w:val="24"/>
          <w:szCs w:val="24"/>
        </w:rPr>
        <w:t>This</w:t>
      </w:r>
      <w:r w:rsidR="23E99D5B" w:rsidRPr="30989FED">
        <w:rPr>
          <w:rFonts w:ascii="Arial" w:eastAsia="Arial Nova" w:hAnsi="Arial" w:cs="Arial"/>
          <w:sz w:val="24"/>
          <w:szCs w:val="24"/>
        </w:rPr>
        <w:t xml:space="preserve"> </w:t>
      </w:r>
      <w:r w:rsidRPr="30989FED">
        <w:rPr>
          <w:rFonts w:ascii="Arial" w:eastAsia="Arial Nova" w:hAnsi="Arial" w:cs="Arial"/>
          <w:sz w:val="24"/>
          <w:szCs w:val="24"/>
        </w:rPr>
        <w:t>requirement can be completed by participating in studies, doing alternative assignments, or</w:t>
      </w:r>
      <w:r w:rsidR="55AB00D7" w:rsidRPr="30989FED">
        <w:rPr>
          <w:rFonts w:ascii="Arial" w:eastAsia="Arial Nova" w:hAnsi="Arial" w:cs="Arial"/>
          <w:sz w:val="24"/>
          <w:szCs w:val="24"/>
        </w:rPr>
        <w:t xml:space="preserve"> </w:t>
      </w:r>
      <w:r w:rsidRPr="30989FED">
        <w:rPr>
          <w:rFonts w:ascii="Arial" w:eastAsia="Arial Nova" w:hAnsi="Arial" w:cs="Arial"/>
          <w:sz w:val="24"/>
          <w:szCs w:val="24"/>
        </w:rPr>
        <w:t xml:space="preserve">completing a combination of studies and </w:t>
      </w:r>
      <w:r w:rsidR="77755ABC" w:rsidRPr="30989FED">
        <w:rPr>
          <w:rFonts w:ascii="Arial" w:eastAsia="Arial Nova" w:hAnsi="Arial" w:cs="Arial"/>
          <w:sz w:val="24"/>
          <w:szCs w:val="24"/>
        </w:rPr>
        <w:t>alternative assignments</w:t>
      </w:r>
      <w:r w:rsidRPr="30989FED">
        <w:rPr>
          <w:rFonts w:ascii="Arial" w:eastAsia="Arial Nova" w:hAnsi="Arial" w:cs="Arial"/>
          <w:sz w:val="24"/>
          <w:szCs w:val="24"/>
        </w:rPr>
        <w:t xml:space="preserve"> equaling five hours for each class. </w:t>
      </w:r>
    </w:p>
    <w:p w14:paraId="053D0253" w14:textId="77777777" w:rsidR="00D950E5" w:rsidRDefault="00D950E5" w:rsidP="4DD6DDCF">
      <w:pPr>
        <w:widowControl w:val="0"/>
        <w:rPr>
          <w:rFonts w:ascii="Arial" w:eastAsia="Arial Nova" w:hAnsi="Arial" w:cs="Arial"/>
          <w:b/>
          <w:bCs/>
          <w:sz w:val="24"/>
          <w:szCs w:val="24"/>
        </w:rPr>
      </w:pPr>
    </w:p>
    <w:p w14:paraId="4BCA90DF" w14:textId="566E6316" w:rsidR="00D950E5" w:rsidRDefault="00D950E5" w:rsidP="00D950E5">
      <w:pPr>
        <w:widowControl w:val="0"/>
        <w:rPr>
          <w:rFonts w:ascii="Arial" w:eastAsia="Arial Nova" w:hAnsi="Arial" w:cs="Arial"/>
          <w:sz w:val="24"/>
          <w:szCs w:val="24"/>
        </w:rPr>
      </w:pPr>
      <w:r>
        <w:rPr>
          <w:rFonts w:ascii="Arial" w:eastAsia="Arial Nova" w:hAnsi="Arial" w:cs="Arial"/>
          <w:sz w:val="24"/>
          <w:szCs w:val="24"/>
        </w:rPr>
        <w:t>Students enrolled in other courses should consult their class syllabus or Carmen site to determine the number of credit hours</w:t>
      </w:r>
      <w:r w:rsidR="001551A8">
        <w:rPr>
          <w:rFonts w:ascii="Arial" w:eastAsia="Arial Nova" w:hAnsi="Arial" w:cs="Arial"/>
          <w:sz w:val="24"/>
          <w:szCs w:val="24"/>
        </w:rPr>
        <w:t xml:space="preserve">, </w:t>
      </w:r>
      <w:r>
        <w:rPr>
          <w:rFonts w:ascii="Arial" w:eastAsia="Arial Nova" w:hAnsi="Arial" w:cs="Arial"/>
          <w:sz w:val="24"/>
          <w:szCs w:val="24"/>
        </w:rPr>
        <w:t>whether credit hours are for course credit or extra credit</w:t>
      </w:r>
      <w:r w:rsidR="001551A8">
        <w:rPr>
          <w:rFonts w:ascii="Arial" w:eastAsia="Arial Nova" w:hAnsi="Arial" w:cs="Arial"/>
          <w:sz w:val="24"/>
          <w:szCs w:val="24"/>
        </w:rPr>
        <w:t>, and the value of these credits for the course (number of points or % of grade)</w:t>
      </w:r>
      <w:r>
        <w:rPr>
          <w:rFonts w:ascii="Arial" w:eastAsia="Arial Nova" w:hAnsi="Arial" w:cs="Arial"/>
          <w:sz w:val="24"/>
          <w:szCs w:val="24"/>
        </w:rPr>
        <w:t>. If you have questions</w:t>
      </w:r>
      <w:r w:rsidR="007240DA">
        <w:rPr>
          <w:rFonts w:ascii="Arial" w:eastAsia="Arial Nova" w:hAnsi="Arial" w:cs="Arial"/>
          <w:sz w:val="24"/>
          <w:szCs w:val="24"/>
        </w:rPr>
        <w:t xml:space="preserve"> about requirements for a particular course</w:t>
      </w:r>
      <w:r>
        <w:rPr>
          <w:rFonts w:ascii="Arial" w:eastAsia="Arial Nova" w:hAnsi="Arial" w:cs="Arial"/>
          <w:sz w:val="24"/>
          <w:szCs w:val="24"/>
        </w:rPr>
        <w:t xml:space="preserve">, </w:t>
      </w:r>
      <w:r w:rsidR="007240DA">
        <w:rPr>
          <w:rFonts w:ascii="Arial" w:eastAsia="Arial Nova" w:hAnsi="Arial" w:cs="Arial"/>
          <w:sz w:val="24"/>
          <w:szCs w:val="24"/>
        </w:rPr>
        <w:t>contact</w:t>
      </w:r>
      <w:r>
        <w:rPr>
          <w:rFonts w:ascii="Arial" w:eastAsia="Arial Nova" w:hAnsi="Arial" w:cs="Arial"/>
          <w:sz w:val="24"/>
          <w:szCs w:val="24"/>
        </w:rPr>
        <w:t xml:space="preserve"> your course instructo</w:t>
      </w:r>
      <w:r w:rsidR="001551A8">
        <w:rPr>
          <w:rFonts w:ascii="Arial" w:eastAsia="Arial Nova" w:hAnsi="Arial" w:cs="Arial"/>
          <w:sz w:val="24"/>
          <w:szCs w:val="24"/>
        </w:rPr>
        <w:t>r.</w:t>
      </w:r>
    </w:p>
    <w:p w14:paraId="6FCC0323" w14:textId="77777777" w:rsidR="00E37BF8" w:rsidRDefault="00E37BF8" w:rsidP="00D950E5">
      <w:pPr>
        <w:widowControl w:val="0"/>
        <w:rPr>
          <w:rFonts w:ascii="Arial" w:eastAsia="Arial Nova" w:hAnsi="Arial" w:cs="Arial"/>
          <w:sz w:val="24"/>
          <w:szCs w:val="24"/>
        </w:rPr>
      </w:pPr>
    </w:p>
    <w:p w14:paraId="0736110A" w14:textId="0CEA6D22" w:rsidR="00D950E5" w:rsidRPr="001B503A" w:rsidRDefault="00E37BF8" w:rsidP="4DD6DDCF">
      <w:pPr>
        <w:widowControl w:val="0"/>
        <w:rPr>
          <w:rFonts w:ascii="Arial" w:eastAsia="Arial Nova" w:hAnsi="Arial" w:cs="Arial"/>
          <w:b/>
          <w:bCs/>
          <w:sz w:val="24"/>
          <w:szCs w:val="24"/>
        </w:rPr>
      </w:pPr>
      <w:r>
        <w:rPr>
          <w:rFonts w:ascii="Arial" w:eastAsia="Arial Nova" w:hAnsi="Arial" w:cs="Arial"/>
          <w:sz w:val="24"/>
          <w:szCs w:val="24"/>
        </w:rPr>
        <w:t>C-REP studies are open to students age</w:t>
      </w:r>
      <w:r w:rsidR="001C6115">
        <w:rPr>
          <w:rFonts w:ascii="Arial" w:eastAsia="Arial Nova" w:hAnsi="Arial" w:cs="Arial"/>
          <w:sz w:val="24"/>
          <w:szCs w:val="24"/>
        </w:rPr>
        <w:t>d</w:t>
      </w:r>
      <w:r>
        <w:rPr>
          <w:rFonts w:ascii="Arial" w:eastAsia="Arial Nova" w:hAnsi="Arial" w:cs="Arial"/>
          <w:sz w:val="24"/>
          <w:szCs w:val="24"/>
        </w:rPr>
        <w:t xml:space="preserve"> 18 and older. Students who are under 18 and students who do not wish to participate in </w:t>
      </w:r>
      <w:r w:rsidR="002F5D38">
        <w:rPr>
          <w:rFonts w:ascii="Arial" w:eastAsia="Arial Nova" w:hAnsi="Arial" w:cs="Arial"/>
          <w:sz w:val="24"/>
          <w:szCs w:val="24"/>
        </w:rPr>
        <w:t>studies</w:t>
      </w:r>
      <w:r>
        <w:rPr>
          <w:rFonts w:ascii="Arial" w:eastAsia="Arial Nova" w:hAnsi="Arial" w:cs="Arial"/>
          <w:sz w:val="24"/>
          <w:szCs w:val="24"/>
        </w:rPr>
        <w:t xml:space="preserve"> can complete alternative assignments </w:t>
      </w:r>
      <w:r w:rsidR="002F5D38">
        <w:rPr>
          <w:rFonts w:ascii="Arial" w:eastAsia="Arial Nova" w:hAnsi="Arial" w:cs="Arial"/>
          <w:sz w:val="24"/>
          <w:szCs w:val="24"/>
        </w:rPr>
        <w:t xml:space="preserve">to achieve similar learning outcomes and earn credit. </w:t>
      </w:r>
    </w:p>
    <w:p w14:paraId="2055E10C" w14:textId="671FC047" w:rsidR="7DA93BE7" w:rsidRPr="00900740" w:rsidRDefault="7DA93BE7" w:rsidP="4DD6DDCF">
      <w:pPr>
        <w:widowControl w:val="0"/>
        <w:rPr>
          <w:rFonts w:ascii="Arial" w:eastAsia="Arial Nova" w:hAnsi="Arial" w:cs="Arial"/>
          <w:sz w:val="24"/>
          <w:szCs w:val="24"/>
        </w:rPr>
      </w:pPr>
    </w:p>
    <w:p w14:paraId="51C5E416" w14:textId="368317F9" w:rsidR="6A082BB0" w:rsidRPr="00900740" w:rsidRDefault="6A082BB0" w:rsidP="4DD6DDCF">
      <w:pPr>
        <w:widowControl w:val="0"/>
        <w:rPr>
          <w:rFonts w:ascii="Arial" w:eastAsia="Arial Nova" w:hAnsi="Arial" w:cs="Arial"/>
          <w:b/>
          <w:bCs/>
          <w:sz w:val="24"/>
          <w:szCs w:val="24"/>
        </w:rPr>
      </w:pPr>
      <w:r w:rsidRPr="00900740">
        <w:rPr>
          <w:rFonts w:ascii="Arial" w:eastAsia="Arial Nova" w:hAnsi="Arial" w:cs="Arial"/>
          <w:b/>
          <w:bCs/>
          <w:sz w:val="24"/>
          <w:szCs w:val="24"/>
        </w:rPr>
        <w:t>How is C-REP administered?</w:t>
      </w:r>
    </w:p>
    <w:p w14:paraId="4BA1BF07" w14:textId="03991372" w:rsidR="7DA93BE7" w:rsidRPr="00900740" w:rsidRDefault="7DA93BE7" w:rsidP="4DD6DDCF">
      <w:pPr>
        <w:widowControl w:val="0"/>
        <w:rPr>
          <w:rFonts w:ascii="Arial" w:eastAsia="Arial Nova" w:hAnsi="Arial" w:cs="Arial"/>
          <w:sz w:val="24"/>
          <w:szCs w:val="24"/>
        </w:rPr>
      </w:pPr>
    </w:p>
    <w:p w14:paraId="51B1E9C1" w14:textId="0ECA2264" w:rsidR="6A082BB0" w:rsidRPr="00765E02" w:rsidRDefault="6A082BB0" w:rsidP="4DD6DDCF">
      <w:pPr>
        <w:widowControl w:val="0"/>
        <w:rPr>
          <w:rFonts w:ascii="Arial" w:eastAsia="Arial Nova" w:hAnsi="Arial" w:cs="Arial"/>
          <w:sz w:val="24"/>
          <w:szCs w:val="24"/>
        </w:rPr>
      </w:pPr>
      <w:r w:rsidRPr="00765E02">
        <w:rPr>
          <w:rFonts w:ascii="Arial" w:eastAsia="Arial Nova" w:hAnsi="Arial" w:cs="Arial"/>
          <w:sz w:val="24"/>
          <w:szCs w:val="24"/>
        </w:rPr>
        <w:t>C-REP is administered through a website operated by SONA Systems</w:t>
      </w:r>
      <w:r w:rsidR="009E37FF" w:rsidRPr="00765E02">
        <w:rPr>
          <w:rFonts w:ascii="Arial" w:eastAsia="Arial Nova" w:hAnsi="Arial" w:cs="Arial"/>
          <w:sz w:val="24"/>
          <w:szCs w:val="24"/>
        </w:rPr>
        <w:t xml:space="preserve">: </w:t>
      </w:r>
      <w:hyperlink r:id="rId11">
        <w:r w:rsidRPr="00765E02">
          <w:rPr>
            <w:rStyle w:val="Hyperlink"/>
            <w:rFonts w:ascii="Arial" w:eastAsia="Arial Nova" w:hAnsi="Arial" w:cs="Arial"/>
            <w:sz w:val="24"/>
            <w:szCs w:val="24"/>
          </w:rPr>
          <w:t>https://osucomm.sona-systems.com</w:t>
        </w:r>
      </w:hyperlink>
      <w:r w:rsidRPr="00765E02">
        <w:rPr>
          <w:rFonts w:ascii="Arial" w:eastAsia="Arial Nova" w:hAnsi="Arial" w:cs="Arial"/>
          <w:sz w:val="24"/>
          <w:szCs w:val="24"/>
        </w:rPr>
        <w:t xml:space="preserve">. Researchers make </w:t>
      </w:r>
      <w:r w:rsidR="009E37FF" w:rsidRPr="00765E02">
        <w:rPr>
          <w:rFonts w:ascii="Arial" w:eastAsia="Arial Nova" w:hAnsi="Arial" w:cs="Arial"/>
          <w:sz w:val="24"/>
          <w:szCs w:val="24"/>
        </w:rPr>
        <w:t>t</w:t>
      </w:r>
      <w:r w:rsidRPr="00765E02">
        <w:rPr>
          <w:rFonts w:ascii="Arial" w:eastAsia="Arial Nova" w:hAnsi="Arial" w:cs="Arial"/>
          <w:sz w:val="24"/>
          <w:szCs w:val="24"/>
        </w:rPr>
        <w:t>imeslots for their study. Participants</w:t>
      </w:r>
      <w:r w:rsidR="312E85AE" w:rsidRPr="00765E02">
        <w:rPr>
          <w:rFonts w:ascii="Arial" w:eastAsia="Arial Nova" w:hAnsi="Arial" w:cs="Arial"/>
          <w:sz w:val="24"/>
          <w:szCs w:val="24"/>
        </w:rPr>
        <w:t xml:space="preserve"> (students)</w:t>
      </w:r>
      <w:r w:rsidRPr="00765E02">
        <w:rPr>
          <w:rFonts w:ascii="Arial" w:eastAsia="Arial Nova" w:hAnsi="Arial" w:cs="Arial"/>
          <w:sz w:val="24"/>
          <w:szCs w:val="24"/>
        </w:rPr>
        <w:t xml:space="preserve"> sign</w:t>
      </w:r>
      <w:r w:rsidR="009E37FF" w:rsidRPr="00765E02">
        <w:rPr>
          <w:rFonts w:ascii="Arial" w:eastAsia="Arial Nova" w:hAnsi="Arial" w:cs="Arial"/>
          <w:sz w:val="24"/>
          <w:szCs w:val="24"/>
        </w:rPr>
        <w:t xml:space="preserve"> </w:t>
      </w:r>
      <w:r w:rsidRPr="00765E02">
        <w:rPr>
          <w:rFonts w:ascii="Arial" w:eastAsia="Arial Nova" w:hAnsi="Arial" w:cs="Arial"/>
          <w:sz w:val="24"/>
          <w:szCs w:val="24"/>
        </w:rPr>
        <w:t xml:space="preserve">up for </w:t>
      </w:r>
      <w:r w:rsidR="009E37FF" w:rsidRPr="00765E02">
        <w:rPr>
          <w:rFonts w:ascii="Arial" w:eastAsia="Arial Nova" w:hAnsi="Arial" w:cs="Arial"/>
          <w:sz w:val="24"/>
          <w:szCs w:val="24"/>
        </w:rPr>
        <w:t>t</w:t>
      </w:r>
      <w:r w:rsidRPr="00765E02">
        <w:rPr>
          <w:rFonts w:ascii="Arial" w:eastAsia="Arial Nova" w:hAnsi="Arial" w:cs="Arial"/>
          <w:sz w:val="24"/>
          <w:szCs w:val="24"/>
        </w:rPr>
        <w:t xml:space="preserve">imeslots to participate in studies. Participants then earn </w:t>
      </w:r>
      <w:r w:rsidR="009E37FF" w:rsidRPr="00765E02">
        <w:rPr>
          <w:rFonts w:ascii="Arial" w:eastAsia="Arial Nova" w:hAnsi="Arial" w:cs="Arial"/>
          <w:sz w:val="24"/>
          <w:szCs w:val="24"/>
        </w:rPr>
        <w:t>c</w:t>
      </w:r>
      <w:r w:rsidRPr="00765E02">
        <w:rPr>
          <w:rFonts w:ascii="Arial" w:eastAsia="Arial Nova" w:hAnsi="Arial" w:cs="Arial"/>
          <w:sz w:val="24"/>
          <w:szCs w:val="24"/>
        </w:rPr>
        <w:t xml:space="preserve">redits for their participation in studies to help fulfill course research experience requirements. </w:t>
      </w:r>
      <w:r w:rsidR="002E38EF" w:rsidRPr="00765E02">
        <w:rPr>
          <w:rFonts w:ascii="Arial" w:eastAsia="Arial Nova" w:hAnsi="Arial" w:cs="Arial"/>
          <w:sz w:val="24"/>
          <w:szCs w:val="24"/>
        </w:rPr>
        <w:t>Completion of alternative assignments are also credited an</w:t>
      </w:r>
      <w:r w:rsidR="007175A4" w:rsidRPr="00765E02">
        <w:rPr>
          <w:rFonts w:ascii="Arial" w:eastAsia="Arial Nova" w:hAnsi="Arial" w:cs="Arial"/>
          <w:sz w:val="24"/>
          <w:szCs w:val="24"/>
        </w:rPr>
        <w:t>d</w:t>
      </w:r>
      <w:r w:rsidR="002E38EF" w:rsidRPr="00765E02">
        <w:rPr>
          <w:rFonts w:ascii="Arial" w:eastAsia="Arial Nova" w:hAnsi="Arial" w:cs="Arial"/>
          <w:sz w:val="24"/>
          <w:szCs w:val="24"/>
        </w:rPr>
        <w:t xml:space="preserve"> tracked in S</w:t>
      </w:r>
      <w:r w:rsidR="000610B0" w:rsidRPr="00765E02">
        <w:rPr>
          <w:rFonts w:ascii="Arial" w:eastAsia="Arial Nova" w:hAnsi="Arial" w:cs="Arial"/>
          <w:sz w:val="24"/>
          <w:szCs w:val="24"/>
        </w:rPr>
        <w:t>ONA</w:t>
      </w:r>
      <w:r w:rsidR="002E38EF" w:rsidRPr="00765E02">
        <w:rPr>
          <w:rFonts w:ascii="Arial" w:eastAsia="Arial Nova" w:hAnsi="Arial" w:cs="Arial"/>
          <w:sz w:val="24"/>
          <w:szCs w:val="24"/>
        </w:rPr>
        <w:t xml:space="preserve">. </w:t>
      </w:r>
    </w:p>
    <w:p w14:paraId="642D4A92" w14:textId="3052FB2B" w:rsidR="7DA93BE7" w:rsidRPr="00FC046B" w:rsidRDefault="7DA93BE7" w:rsidP="4DD6DDCF">
      <w:pPr>
        <w:widowControl w:val="0"/>
        <w:rPr>
          <w:rFonts w:ascii="Arial" w:eastAsia="Arial Nova" w:hAnsi="Arial" w:cs="Arial"/>
          <w:sz w:val="24"/>
          <w:szCs w:val="24"/>
        </w:rPr>
      </w:pPr>
    </w:p>
    <w:p w14:paraId="7F590EDF" w14:textId="2AAA1D62" w:rsidR="24D211F5" w:rsidRPr="00FC046B" w:rsidRDefault="24D211F5" w:rsidP="4DD6DDCF">
      <w:pPr>
        <w:widowControl w:val="0"/>
        <w:rPr>
          <w:rFonts w:ascii="Arial" w:eastAsia="Arial Nova" w:hAnsi="Arial" w:cs="Arial"/>
          <w:b/>
          <w:bCs/>
          <w:sz w:val="24"/>
          <w:szCs w:val="24"/>
        </w:rPr>
      </w:pPr>
      <w:r w:rsidRPr="00FC046B">
        <w:rPr>
          <w:rFonts w:ascii="Arial" w:eastAsia="Arial Nova" w:hAnsi="Arial" w:cs="Arial"/>
          <w:b/>
          <w:bCs/>
          <w:sz w:val="24"/>
          <w:szCs w:val="24"/>
        </w:rPr>
        <w:t xml:space="preserve">Who </w:t>
      </w:r>
      <w:r w:rsidR="002E38EF" w:rsidRPr="00FC046B">
        <w:rPr>
          <w:rFonts w:ascii="Arial" w:eastAsia="Arial Nova" w:hAnsi="Arial" w:cs="Arial"/>
          <w:b/>
          <w:bCs/>
          <w:sz w:val="24"/>
          <w:szCs w:val="24"/>
        </w:rPr>
        <w:t xml:space="preserve">administers </w:t>
      </w:r>
      <w:r w:rsidR="6A082BB0" w:rsidRPr="00FC046B">
        <w:rPr>
          <w:rFonts w:ascii="Arial" w:eastAsia="Arial Nova" w:hAnsi="Arial" w:cs="Arial"/>
          <w:b/>
          <w:bCs/>
          <w:sz w:val="24"/>
          <w:szCs w:val="24"/>
        </w:rPr>
        <w:t>C-REP</w:t>
      </w:r>
      <w:r w:rsidR="4E4AC033" w:rsidRPr="00FC046B">
        <w:rPr>
          <w:rFonts w:ascii="Arial" w:eastAsia="Arial Nova" w:hAnsi="Arial" w:cs="Arial"/>
          <w:b/>
          <w:bCs/>
          <w:sz w:val="24"/>
          <w:szCs w:val="24"/>
        </w:rPr>
        <w:t>?</w:t>
      </w:r>
    </w:p>
    <w:p w14:paraId="2EFE6ED6" w14:textId="342FA7FA" w:rsidR="7DA93BE7" w:rsidRPr="00FC046B" w:rsidRDefault="7DA93BE7" w:rsidP="4DD6DDCF">
      <w:pPr>
        <w:widowControl w:val="0"/>
        <w:rPr>
          <w:rFonts w:ascii="Arial" w:eastAsia="Arial Nova" w:hAnsi="Arial" w:cs="Arial"/>
          <w:sz w:val="24"/>
          <w:szCs w:val="24"/>
        </w:rPr>
      </w:pPr>
    </w:p>
    <w:p w14:paraId="0F0DCB3C" w14:textId="64D1FF4E" w:rsidR="00C82EB9" w:rsidRPr="00FC046B" w:rsidRDefault="6A082BB0" w:rsidP="002E38EF">
      <w:pPr>
        <w:widowControl w:val="0"/>
        <w:rPr>
          <w:rFonts w:ascii="Arial" w:eastAsia="Arial Nova" w:hAnsi="Arial" w:cs="Arial"/>
          <w:sz w:val="24"/>
          <w:szCs w:val="24"/>
        </w:rPr>
      </w:pPr>
      <w:r w:rsidRPr="00FC046B">
        <w:rPr>
          <w:rFonts w:ascii="Arial" w:eastAsia="Arial Nova" w:hAnsi="Arial" w:cs="Arial"/>
          <w:i/>
          <w:iCs/>
          <w:sz w:val="24"/>
          <w:szCs w:val="24"/>
        </w:rPr>
        <w:t>C-REP Coordinator</w:t>
      </w:r>
      <w:r w:rsidRPr="00FC046B">
        <w:rPr>
          <w:rFonts w:ascii="Arial" w:eastAsia="Arial Nova" w:hAnsi="Arial" w:cs="Arial"/>
          <w:sz w:val="24"/>
          <w:szCs w:val="24"/>
        </w:rPr>
        <w:t xml:space="preserve">: </w:t>
      </w:r>
      <w:r w:rsidR="00975042" w:rsidRPr="00975042">
        <w:rPr>
          <w:rFonts w:ascii="Arial" w:eastAsia="Arial Nova" w:hAnsi="Arial" w:cs="Arial"/>
          <w:sz w:val="24"/>
          <w:szCs w:val="24"/>
        </w:rPr>
        <w:t>Ms. Jiaqi Qin (</w:t>
      </w:r>
      <w:hyperlink r:id="rId12" w:history="1">
        <w:r w:rsidR="00975042" w:rsidRPr="00A90C6D">
          <w:rPr>
            <w:rStyle w:val="Hyperlink"/>
            <w:rFonts w:ascii="Arial" w:eastAsia="Arial Nova" w:hAnsi="Arial" w:cs="Arial"/>
            <w:sz w:val="24"/>
            <w:szCs w:val="24"/>
          </w:rPr>
          <w:t>CREP@osu.edu</w:t>
        </w:r>
      </w:hyperlink>
      <w:r w:rsidR="00975042" w:rsidRPr="00975042">
        <w:rPr>
          <w:rFonts w:ascii="Arial" w:eastAsia="Arial Nova" w:hAnsi="Arial" w:cs="Arial"/>
          <w:sz w:val="24"/>
          <w:szCs w:val="24"/>
        </w:rPr>
        <w:t>)</w:t>
      </w:r>
    </w:p>
    <w:p w14:paraId="21E073C3" w14:textId="77777777" w:rsidR="00C82EB9" w:rsidRPr="00FC046B" w:rsidRDefault="00C82EB9" w:rsidP="002E38EF">
      <w:pPr>
        <w:widowControl w:val="0"/>
        <w:rPr>
          <w:rFonts w:ascii="Arial" w:eastAsia="Arial Nova" w:hAnsi="Arial" w:cs="Arial"/>
          <w:sz w:val="24"/>
          <w:szCs w:val="24"/>
        </w:rPr>
      </w:pPr>
    </w:p>
    <w:p w14:paraId="5DAA1BB8" w14:textId="7C48DE5B" w:rsidR="002E38EF" w:rsidRDefault="002E38EF" w:rsidP="002E38EF">
      <w:pPr>
        <w:widowControl w:val="0"/>
        <w:rPr>
          <w:rFonts w:ascii="Arial" w:eastAsia="Arial Nova" w:hAnsi="Arial" w:cs="Arial"/>
          <w:sz w:val="24"/>
          <w:szCs w:val="24"/>
        </w:rPr>
      </w:pPr>
      <w:r w:rsidRPr="00FC046B">
        <w:rPr>
          <w:rFonts w:ascii="Arial" w:eastAsia="Arial Nova" w:hAnsi="Arial" w:cs="Arial"/>
          <w:sz w:val="24"/>
          <w:szCs w:val="24"/>
        </w:rPr>
        <w:t xml:space="preserve">The C-REP coordinator is a liaison between researchers, instructors, and students. They oversee the online SONA system, monitor student completion of C-REP requirements, and help troubleshoot problems with SONA. They also administer the alternative assignments that students can complete for C-REP. </w:t>
      </w:r>
    </w:p>
    <w:p w14:paraId="408F0EAE" w14:textId="77777777" w:rsidR="00A52A99" w:rsidRPr="00FC046B" w:rsidRDefault="00A52A99" w:rsidP="002E38EF">
      <w:pPr>
        <w:widowControl w:val="0"/>
        <w:rPr>
          <w:rFonts w:ascii="Arial" w:eastAsia="Arial Nova" w:hAnsi="Arial" w:cs="Arial"/>
          <w:color w:val="0000FF"/>
          <w:sz w:val="24"/>
          <w:szCs w:val="24"/>
          <w:u w:val="single"/>
        </w:rPr>
      </w:pPr>
    </w:p>
    <w:p w14:paraId="6CC17DE0" w14:textId="412643C4" w:rsidR="00CC1D30" w:rsidRPr="00FC046B" w:rsidRDefault="5FB0C23B" w:rsidP="30989FED">
      <w:pPr>
        <w:widowControl w:val="0"/>
        <w:rPr>
          <w:rFonts w:ascii="Arial" w:eastAsia="Arial Nova" w:hAnsi="Arial" w:cs="Arial"/>
          <w:i/>
          <w:iCs/>
          <w:sz w:val="24"/>
          <w:szCs w:val="24"/>
        </w:rPr>
      </w:pPr>
      <w:r w:rsidRPr="30989FED">
        <w:rPr>
          <w:rFonts w:ascii="Arial" w:eastAsia="Arial Nova" w:hAnsi="Arial" w:cs="Arial"/>
          <w:i/>
          <w:iCs/>
          <w:sz w:val="24"/>
          <w:szCs w:val="24"/>
        </w:rPr>
        <w:t>Researchers</w:t>
      </w:r>
      <w:r w:rsidR="01ABCB7E" w:rsidRPr="30989FED">
        <w:rPr>
          <w:rFonts w:ascii="Arial" w:eastAsia="Arial Nova" w:hAnsi="Arial" w:cs="Arial"/>
          <w:i/>
          <w:iCs/>
          <w:sz w:val="24"/>
          <w:szCs w:val="24"/>
        </w:rPr>
        <w:t xml:space="preserve"> in the School of Communication</w:t>
      </w:r>
    </w:p>
    <w:p w14:paraId="19810A34" w14:textId="77777777" w:rsidR="00CC1D30" w:rsidRPr="00FC046B" w:rsidRDefault="00CC1D30" w:rsidP="008C75D1">
      <w:pPr>
        <w:widowControl w:val="0"/>
        <w:rPr>
          <w:rFonts w:ascii="Arial" w:eastAsia="Arial Nova" w:hAnsi="Arial" w:cs="Arial"/>
          <w:i/>
          <w:iCs/>
          <w:sz w:val="24"/>
          <w:szCs w:val="24"/>
        </w:rPr>
      </w:pPr>
    </w:p>
    <w:p w14:paraId="00FCEC49" w14:textId="0284B31E" w:rsidR="00E8673B" w:rsidRPr="00FC046B" w:rsidRDefault="00CC1D30" w:rsidP="008C75D1">
      <w:pPr>
        <w:widowControl w:val="0"/>
        <w:rPr>
          <w:rFonts w:ascii="Arial" w:eastAsia="Arial Nova" w:hAnsi="Arial" w:cs="Arial"/>
          <w:sz w:val="24"/>
          <w:szCs w:val="24"/>
        </w:rPr>
      </w:pPr>
      <w:r w:rsidRPr="00FC046B">
        <w:rPr>
          <w:rFonts w:ascii="Arial" w:eastAsia="Arial Nova" w:hAnsi="Arial" w:cs="Arial"/>
          <w:sz w:val="24"/>
          <w:szCs w:val="24"/>
        </w:rPr>
        <w:lastRenderedPageBreak/>
        <w:t xml:space="preserve">Faculty, staff, and graduate students administer the research studies you see on C-REP. You can see the name of the person running the study on the study page under </w:t>
      </w:r>
      <w:r w:rsidR="00A52A99">
        <w:rPr>
          <w:rFonts w:ascii="Arial" w:eastAsia="Arial Nova" w:hAnsi="Arial" w:cs="Arial"/>
          <w:sz w:val="24"/>
          <w:szCs w:val="24"/>
        </w:rPr>
        <w:t>R</w:t>
      </w:r>
      <w:r w:rsidR="00CD0981" w:rsidRPr="00FC046B">
        <w:rPr>
          <w:rFonts w:ascii="Arial" w:eastAsia="Arial Nova" w:hAnsi="Arial" w:cs="Arial"/>
          <w:sz w:val="24"/>
          <w:szCs w:val="24"/>
        </w:rPr>
        <w:t xml:space="preserve">esearcher </w:t>
      </w:r>
      <w:r w:rsidR="00A52A99">
        <w:rPr>
          <w:rFonts w:ascii="Arial" w:eastAsia="Arial Nova" w:hAnsi="Arial" w:cs="Arial"/>
          <w:sz w:val="24"/>
          <w:szCs w:val="24"/>
        </w:rPr>
        <w:t>I</w:t>
      </w:r>
      <w:r w:rsidR="00CD0981" w:rsidRPr="00FC046B">
        <w:rPr>
          <w:rFonts w:ascii="Arial" w:eastAsia="Arial Nova" w:hAnsi="Arial" w:cs="Arial"/>
          <w:sz w:val="24"/>
          <w:szCs w:val="24"/>
        </w:rPr>
        <w:t xml:space="preserve">nformation. </w:t>
      </w:r>
    </w:p>
    <w:p w14:paraId="1242C42B" w14:textId="77777777" w:rsidR="00E8673B" w:rsidRPr="00FC046B" w:rsidRDefault="00E8673B" w:rsidP="008C75D1">
      <w:pPr>
        <w:widowControl w:val="0"/>
        <w:rPr>
          <w:rFonts w:ascii="Arial" w:eastAsia="Arial Nova" w:hAnsi="Arial" w:cs="Arial"/>
          <w:sz w:val="24"/>
          <w:szCs w:val="24"/>
        </w:rPr>
      </w:pPr>
    </w:p>
    <w:p w14:paraId="41B6CB0A" w14:textId="37D836FA" w:rsidR="003D00F9" w:rsidRPr="00FC046B" w:rsidRDefault="00CC1D30" w:rsidP="008C75D1">
      <w:pPr>
        <w:widowControl w:val="0"/>
        <w:rPr>
          <w:rFonts w:ascii="Arial" w:eastAsia="Arial Nova" w:hAnsi="Arial" w:cs="Arial"/>
          <w:sz w:val="24"/>
          <w:szCs w:val="24"/>
        </w:rPr>
      </w:pPr>
      <w:r w:rsidRPr="00FC046B">
        <w:rPr>
          <w:rFonts w:ascii="Arial" w:eastAsia="Arial Nova" w:hAnsi="Arial" w:cs="Arial"/>
          <w:sz w:val="24"/>
          <w:szCs w:val="24"/>
        </w:rPr>
        <w:t xml:space="preserve">If you have a question or issue with a particular study, you should email the researcher listed on that study in </w:t>
      </w:r>
      <w:r w:rsidR="00A52A99">
        <w:rPr>
          <w:rFonts w:ascii="Arial" w:eastAsia="Arial Nova" w:hAnsi="Arial" w:cs="Arial"/>
          <w:sz w:val="24"/>
          <w:szCs w:val="24"/>
        </w:rPr>
        <w:t>SONA</w:t>
      </w:r>
      <w:r w:rsidRPr="00FC046B">
        <w:rPr>
          <w:rFonts w:ascii="Arial" w:eastAsia="Arial Nova" w:hAnsi="Arial" w:cs="Arial"/>
          <w:sz w:val="24"/>
          <w:szCs w:val="24"/>
        </w:rPr>
        <w:t>.</w:t>
      </w:r>
      <w:r w:rsidR="00A52A99">
        <w:rPr>
          <w:rFonts w:ascii="Arial" w:eastAsia="Arial Nova" w:hAnsi="Arial" w:cs="Arial"/>
          <w:sz w:val="24"/>
          <w:szCs w:val="24"/>
        </w:rPr>
        <w:t xml:space="preserve"> The C-REP coordinator cannot answer questions about </w:t>
      </w:r>
      <w:proofErr w:type="gramStart"/>
      <w:r w:rsidR="00A52A99">
        <w:rPr>
          <w:rFonts w:ascii="Arial" w:eastAsia="Arial Nova" w:hAnsi="Arial" w:cs="Arial"/>
          <w:sz w:val="24"/>
          <w:szCs w:val="24"/>
        </w:rPr>
        <w:t>particular studies</w:t>
      </w:r>
      <w:proofErr w:type="gramEnd"/>
      <w:r w:rsidR="00A52A99">
        <w:rPr>
          <w:rFonts w:ascii="Arial" w:eastAsia="Arial Nova" w:hAnsi="Arial" w:cs="Arial"/>
          <w:sz w:val="24"/>
          <w:szCs w:val="24"/>
        </w:rPr>
        <w:t>.</w:t>
      </w:r>
      <w:r w:rsidRPr="00FC046B">
        <w:rPr>
          <w:rFonts w:ascii="Arial" w:eastAsia="Arial Nova" w:hAnsi="Arial" w:cs="Arial"/>
          <w:sz w:val="24"/>
          <w:szCs w:val="24"/>
        </w:rPr>
        <w:t xml:space="preserve"> </w:t>
      </w:r>
    </w:p>
    <w:p w14:paraId="33518941" w14:textId="77777777" w:rsidR="00CC1D30" w:rsidRPr="00FC046B" w:rsidRDefault="00CC1D30" w:rsidP="008C75D1">
      <w:pPr>
        <w:widowControl w:val="0"/>
        <w:rPr>
          <w:rFonts w:ascii="Arial" w:eastAsia="Arial Nova" w:hAnsi="Arial" w:cs="Arial"/>
          <w:i/>
          <w:iCs/>
          <w:sz w:val="24"/>
          <w:szCs w:val="24"/>
        </w:rPr>
      </w:pPr>
    </w:p>
    <w:p w14:paraId="07C98DC0" w14:textId="3FE7ADD0" w:rsidR="6A082BB0" w:rsidRPr="00FC046B" w:rsidRDefault="4FEBEB1A" w:rsidP="008C75D1">
      <w:pPr>
        <w:widowControl w:val="0"/>
        <w:rPr>
          <w:rFonts w:ascii="Arial" w:eastAsia="Arial Nova" w:hAnsi="Arial" w:cs="Arial"/>
          <w:sz w:val="24"/>
          <w:szCs w:val="24"/>
        </w:rPr>
      </w:pPr>
      <w:r w:rsidRPr="30989FED">
        <w:rPr>
          <w:rFonts w:ascii="Arial" w:eastAsia="Arial Nova" w:hAnsi="Arial" w:cs="Arial"/>
          <w:i/>
          <w:iCs/>
          <w:sz w:val="24"/>
          <w:szCs w:val="24"/>
        </w:rPr>
        <w:t>Research Chair</w:t>
      </w:r>
      <w:r w:rsidR="7A7EAB78" w:rsidRPr="30989FED">
        <w:rPr>
          <w:rFonts w:ascii="Arial" w:eastAsia="Arial Nova" w:hAnsi="Arial" w:cs="Arial"/>
          <w:i/>
          <w:iCs/>
          <w:sz w:val="24"/>
          <w:szCs w:val="24"/>
        </w:rPr>
        <w:t>(</w:t>
      </w:r>
      <w:r w:rsidR="1334D081" w:rsidRPr="30989FED">
        <w:rPr>
          <w:rFonts w:ascii="Arial" w:eastAsia="Arial Nova" w:hAnsi="Arial" w:cs="Arial"/>
          <w:i/>
          <w:iCs/>
          <w:sz w:val="24"/>
          <w:szCs w:val="24"/>
        </w:rPr>
        <w:t>s</w:t>
      </w:r>
      <w:r w:rsidR="7A7EAB78" w:rsidRPr="30989FED">
        <w:rPr>
          <w:rFonts w:ascii="Arial" w:eastAsia="Arial Nova" w:hAnsi="Arial" w:cs="Arial"/>
          <w:i/>
          <w:iCs/>
          <w:sz w:val="24"/>
          <w:szCs w:val="24"/>
        </w:rPr>
        <w:t>)</w:t>
      </w:r>
      <w:r w:rsidRPr="30989FED">
        <w:rPr>
          <w:rFonts w:ascii="Arial" w:eastAsia="Arial Nova" w:hAnsi="Arial" w:cs="Arial"/>
          <w:sz w:val="24"/>
          <w:szCs w:val="24"/>
        </w:rPr>
        <w:t xml:space="preserve">: </w:t>
      </w:r>
      <w:r w:rsidR="00A90C6D" w:rsidRPr="00A90C6D">
        <w:rPr>
          <w:rFonts w:ascii="Arial" w:eastAsia="Arial Nova" w:hAnsi="Arial" w:cs="Arial"/>
          <w:sz w:val="24"/>
          <w:szCs w:val="24"/>
        </w:rPr>
        <w:t>Drs. Jesse Fox (</w:t>
      </w:r>
      <w:hyperlink r:id="rId13" w:history="1">
        <w:r w:rsidR="00A90C6D" w:rsidRPr="00A90C6D">
          <w:rPr>
            <w:rStyle w:val="Hyperlink"/>
            <w:rFonts w:ascii="Arial" w:eastAsia="Arial Nova" w:hAnsi="Arial" w:cs="Arial"/>
            <w:sz w:val="24"/>
            <w:szCs w:val="24"/>
          </w:rPr>
          <w:t>fox.775@osu.edu</w:t>
        </w:r>
      </w:hyperlink>
      <w:r w:rsidR="00A90C6D" w:rsidRPr="00A90C6D">
        <w:rPr>
          <w:rFonts w:ascii="Arial" w:eastAsia="Arial Nova" w:hAnsi="Arial" w:cs="Arial"/>
          <w:sz w:val="24"/>
          <w:szCs w:val="24"/>
        </w:rPr>
        <w:t xml:space="preserve">) and </w:t>
      </w:r>
      <w:proofErr w:type="spellStart"/>
      <w:r w:rsidR="00A90C6D" w:rsidRPr="00A90C6D">
        <w:rPr>
          <w:rFonts w:ascii="Arial" w:eastAsia="Arial Nova" w:hAnsi="Arial" w:cs="Arial"/>
          <w:sz w:val="24"/>
          <w:szCs w:val="24"/>
        </w:rPr>
        <w:t>Jingbo</w:t>
      </w:r>
      <w:proofErr w:type="spellEnd"/>
      <w:r w:rsidR="00A90C6D" w:rsidRPr="00A90C6D">
        <w:rPr>
          <w:rFonts w:ascii="Arial" w:eastAsia="Arial Nova" w:hAnsi="Arial" w:cs="Arial"/>
          <w:sz w:val="24"/>
          <w:szCs w:val="24"/>
        </w:rPr>
        <w:t xml:space="preserve"> Meng (</w:t>
      </w:r>
      <w:hyperlink r:id="rId14" w:history="1">
        <w:r w:rsidR="00A90C6D" w:rsidRPr="00A90C6D">
          <w:rPr>
            <w:rStyle w:val="Hyperlink"/>
            <w:rFonts w:ascii="Arial" w:eastAsia="Arial Nova" w:hAnsi="Arial" w:cs="Arial"/>
            <w:sz w:val="24"/>
            <w:szCs w:val="24"/>
          </w:rPr>
          <w:t>meng.28@osu.edu</w:t>
        </w:r>
      </w:hyperlink>
      <w:r w:rsidR="00A90C6D" w:rsidRPr="00A90C6D">
        <w:rPr>
          <w:rFonts w:ascii="Arial" w:eastAsia="Arial Nova" w:hAnsi="Arial" w:cs="Arial"/>
          <w:sz w:val="24"/>
          <w:szCs w:val="24"/>
        </w:rPr>
        <w:t>)</w:t>
      </w:r>
      <w:r w:rsidR="6A082BB0">
        <w:br/>
      </w:r>
    </w:p>
    <w:p w14:paraId="312B7545" w14:textId="38AC45F1" w:rsidR="6A082BB0" w:rsidRDefault="6A082BB0" w:rsidP="4DD6DDCF">
      <w:pPr>
        <w:widowControl w:val="0"/>
        <w:rPr>
          <w:rFonts w:ascii="Arial" w:eastAsia="Arial Nova" w:hAnsi="Arial" w:cs="Arial"/>
          <w:sz w:val="24"/>
          <w:szCs w:val="24"/>
        </w:rPr>
      </w:pPr>
      <w:r w:rsidRPr="00FC046B">
        <w:rPr>
          <w:rFonts w:ascii="Arial" w:eastAsia="Arial Nova" w:hAnsi="Arial" w:cs="Arial"/>
          <w:sz w:val="24"/>
          <w:szCs w:val="24"/>
        </w:rPr>
        <w:t xml:space="preserve">The </w:t>
      </w:r>
      <w:r w:rsidR="00D950E5" w:rsidRPr="00FC046B">
        <w:rPr>
          <w:rFonts w:ascii="Arial" w:eastAsia="Arial Nova" w:hAnsi="Arial" w:cs="Arial"/>
          <w:sz w:val="24"/>
          <w:szCs w:val="24"/>
        </w:rPr>
        <w:t xml:space="preserve">Chair(s) of the Research Committee are responsible for interpreting the rules and regulations </w:t>
      </w:r>
      <w:r w:rsidR="00CC1D30" w:rsidRPr="00FC046B">
        <w:rPr>
          <w:rFonts w:ascii="Arial" w:eastAsia="Arial Nova" w:hAnsi="Arial" w:cs="Arial"/>
          <w:sz w:val="24"/>
          <w:szCs w:val="24"/>
        </w:rPr>
        <w:t>concerning C-REP. They are the</w:t>
      </w:r>
      <w:r w:rsidR="00D950E5" w:rsidRPr="00FC046B">
        <w:rPr>
          <w:rFonts w:ascii="Arial" w:eastAsia="Arial Nova" w:hAnsi="Arial" w:cs="Arial"/>
          <w:sz w:val="24"/>
          <w:szCs w:val="24"/>
        </w:rPr>
        <w:t xml:space="preserve"> </w:t>
      </w:r>
      <w:r w:rsidRPr="00FC046B">
        <w:rPr>
          <w:rFonts w:ascii="Arial" w:eastAsia="Arial Nova" w:hAnsi="Arial" w:cs="Arial"/>
          <w:sz w:val="24"/>
          <w:szCs w:val="24"/>
        </w:rPr>
        <w:t>final authority for all decisions concerning use of C-REP</w:t>
      </w:r>
      <w:r w:rsidR="00CC1D30" w:rsidRPr="00FC046B">
        <w:rPr>
          <w:rFonts w:ascii="Arial" w:eastAsia="Arial Nova" w:hAnsi="Arial" w:cs="Arial"/>
          <w:sz w:val="24"/>
          <w:szCs w:val="24"/>
        </w:rPr>
        <w:t xml:space="preserve">. </w:t>
      </w:r>
    </w:p>
    <w:p w14:paraId="2800D124" w14:textId="77777777" w:rsidR="00A52A99" w:rsidRDefault="00A52A99" w:rsidP="4DD6DDCF">
      <w:pPr>
        <w:widowControl w:val="0"/>
        <w:rPr>
          <w:rFonts w:ascii="Arial" w:eastAsia="Arial Nova" w:hAnsi="Arial" w:cs="Arial"/>
          <w:sz w:val="24"/>
          <w:szCs w:val="24"/>
        </w:rPr>
      </w:pPr>
    </w:p>
    <w:p w14:paraId="5F5BDC0B" w14:textId="68C9B21B" w:rsidR="00A52A99" w:rsidRPr="00C73E41" w:rsidRDefault="00A52A99" w:rsidP="4DD6DDCF">
      <w:pPr>
        <w:widowControl w:val="0"/>
        <w:rPr>
          <w:rFonts w:ascii="Arial" w:eastAsia="Arial Nova" w:hAnsi="Arial" w:cs="Arial"/>
          <w:b/>
          <w:bCs/>
          <w:sz w:val="24"/>
          <w:szCs w:val="24"/>
        </w:rPr>
      </w:pPr>
      <w:r>
        <w:rPr>
          <w:rFonts w:ascii="Arial" w:eastAsia="Arial Nova" w:hAnsi="Arial" w:cs="Arial"/>
          <w:b/>
          <w:bCs/>
          <w:sz w:val="24"/>
          <w:szCs w:val="24"/>
        </w:rPr>
        <w:t>If I can’t find the answer in this guide, w</w:t>
      </w:r>
      <w:r w:rsidRPr="00C73E41">
        <w:rPr>
          <w:rFonts w:ascii="Arial" w:eastAsia="Arial Nova" w:hAnsi="Arial" w:cs="Arial"/>
          <w:b/>
          <w:bCs/>
          <w:sz w:val="24"/>
          <w:szCs w:val="24"/>
        </w:rPr>
        <w:t>ho should I contact with questions about C-REP?</w:t>
      </w:r>
    </w:p>
    <w:p w14:paraId="791F7930" w14:textId="77777777" w:rsidR="00A52A99" w:rsidRDefault="00A52A99" w:rsidP="4DD6DDCF">
      <w:pPr>
        <w:widowControl w:val="0"/>
        <w:rPr>
          <w:rFonts w:ascii="Arial" w:eastAsia="Arial Nova" w:hAnsi="Arial" w:cs="Arial"/>
          <w:sz w:val="24"/>
          <w:szCs w:val="24"/>
        </w:rPr>
      </w:pPr>
    </w:p>
    <w:p w14:paraId="5D9530DC" w14:textId="7D57722E" w:rsidR="00A52A99" w:rsidRPr="00FC046B" w:rsidRDefault="00A52A99" w:rsidP="4DD6DDCF">
      <w:pPr>
        <w:widowControl w:val="0"/>
        <w:rPr>
          <w:rFonts w:ascii="Arial" w:eastAsia="Arial Nova" w:hAnsi="Arial" w:cs="Arial"/>
          <w:sz w:val="24"/>
          <w:szCs w:val="24"/>
        </w:rPr>
      </w:pPr>
      <w:r>
        <w:rPr>
          <w:rFonts w:ascii="Arial" w:eastAsia="Arial Nova" w:hAnsi="Arial" w:cs="Arial"/>
          <w:sz w:val="24"/>
          <w:szCs w:val="24"/>
        </w:rPr>
        <w:t>This guide includes answers to most questions. Try using Control + F to search for a term (e.g., “no-show”). If you can’t find an answer, the C-REP Answer Bot [</w:t>
      </w:r>
      <w:r w:rsidR="00144A76">
        <w:rPr>
          <w:rFonts w:ascii="Arial" w:eastAsia="Arial Nova" w:hAnsi="Arial" w:cs="Arial"/>
          <w:sz w:val="24"/>
          <w:szCs w:val="24"/>
        </w:rPr>
        <w:t xml:space="preserve"> </w:t>
      </w:r>
      <w:hyperlink r:id="rId15" w:history="1">
        <w:r w:rsidR="00144A76" w:rsidRPr="003A4384">
          <w:rPr>
            <w:rStyle w:val="Hyperlink"/>
            <w:rFonts w:ascii="Arial" w:eastAsia="Arial Nova" w:hAnsi="Arial" w:cs="Arial"/>
            <w:sz w:val="24"/>
            <w:szCs w:val="24"/>
          </w:rPr>
          <w:t>https://go.osu.edu/CREPbot</w:t>
        </w:r>
      </w:hyperlink>
      <w:r w:rsidR="00144A76">
        <w:rPr>
          <w:rFonts w:ascii="Arial" w:eastAsia="Arial Nova" w:hAnsi="Arial" w:cs="Arial"/>
          <w:sz w:val="24"/>
          <w:szCs w:val="24"/>
        </w:rPr>
        <w:t xml:space="preserve"> </w:t>
      </w:r>
      <w:r>
        <w:rPr>
          <w:rFonts w:ascii="Arial" w:eastAsia="Arial Nova" w:hAnsi="Arial" w:cs="Arial"/>
          <w:sz w:val="24"/>
          <w:szCs w:val="24"/>
        </w:rPr>
        <w:t xml:space="preserve">] has answers to many common questions or can tell you who you should </w:t>
      </w:r>
      <w:proofErr w:type="gramStart"/>
      <w:r>
        <w:rPr>
          <w:rFonts w:ascii="Arial" w:eastAsia="Arial Nova" w:hAnsi="Arial" w:cs="Arial"/>
          <w:sz w:val="24"/>
          <w:szCs w:val="24"/>
        </w:rPr>
        <w:t>contact with</w:t>
      </w:r>
      <w:proofErr w:type="gramEnd"/>
      <w:r>
        <w:rPr>
          <w:rFonts w:ascii="Arial" w:eastAsia="Arial Nova" w:hAnsi="Arial" w:cs="Arial"/>
          <w:sz w:val="24"/>
          <w:szCs w:val="24"/>
        </w:rPr>
        <w:t xml:space="preserve"> your question or issue. </w:t>
      </w:r>
    </w:p>
    <w:p w14:paraId="0F54C297" w14:textId="03BB30CC" w:rsidR="7DA93BE7" w:rsidRDefault="7DA93BE7" w:rsidP="4DD6DDCF">
      <w:pPr>
        <w:rPr>
          <w:rFonts w:ascii="Arial" w:eastAsia="Arial Nova" w:hAnsi="Arial" w:cs="Arial"/>
          <w:sz w:val="24"/>
          <w:szCs w:val="24"/>
        </w:rPr>
      </w:pPr>
    </w:p>
    <w:p w14:paraId="4C8779BD" w14:textId="294907B4" w:rsidR="00AC3CCD" w:rsidRDefault="00AC3CCD" w:rsidP="4DD6DDCF">
      <w:pPr>
        <w:rPr>
          <w:rFonts w:ascii="Arial" w:eastAsia="Arial Nova" w:hAnsi="Arial" w:cs="Arial"/>
          <w:sz w:val="24"/>
          <w:szCs w:val="24"/>
        </w:rPr>
      </w:pPr>
      <w:r w:rsidRPr="00C73E41">
        <w:rPr>
          <w:rFonts w:ascii="Arial" w:eastAsia="Arial Nova" w:hAnsi="Arial" w:cs="Arial"/>
          <w:b/>
          <w:bCs/>
          <w:sz w:val="24"/>
          <w:szCs w:val="24"/>
        </w:rPr>
        <w:t xml:space="preserve">Any time you </w:t>
      </w:r>
      <w:r w:rsidR="008F5974">
        <w:rPr>
          <w:rFonts w:ascii="Arial" w:eastAsia="Arial Nova" w:hAnsi="Arial" w:cs="Arial"/>
          <w:b/>
          <w:bCs/>
          <w:sz w:val="24"/>
          <w:szCs w:val="24"/>
        </w:rPr>
        <w:t>email</w:t>
      </w:r>
      <w:r w:rsidRPr="00C73E41">
        <w:rPr>
          <w:rFonts w:ascii="Arial" w:eastAsia="Arial Nova" w:hAnsi="Arial" w:cs="Arial"/>
          <w:b/>
          <w:bCs/>
          <w:sz w:val="24"/>
          <w:szCs w:val="24"/>
        </w:rPr>
        <w:t xml:space="preserve"> the C-REP coordinator, C-REP researchers, or other C-REP personnel, you must use your OSU/ </w:t>
      </w:r>
      <w:proofErr w:type="spellStart"/>
      <w:r w:rsidRPr="00C73E41">
        <w:rPr>
          <w:rFonts w:ascii="Arial" w:eastAsia="Arial Nova" w:hAnsi="Arial" w:cs="Arial"/>
          <w:b/>
          <w:bCs/>
          <w:sz w:val="24"/>
          <w:szCs w:val="24"/>
        </w:rPr>
        <w:t>Buckeyemail</w:t>
      </w:r>
      <w:proofErr w:type="spellEnd"/>
      <w:r w:rsidRPr="00C73E41">
        <w:rPr>
          <w:rFonts w:ascii="Arial" w:eastAsia="Arial Nova" w:hAnsi="Arial" w:cs="Arial"/>
          <w:b/>
          <w:bCs/>
          <w:sz w:val="24"/>
          <w:szCs w:val="24"/>
        </w:rPr>
        <w:t xml:space="preserve"> email account.</w:t>
      </w:r>
      <w:r>
        <w:rPr>
          <w:rFonts w:ascii="Arial" w:eastAsia="Arial Nova" w:hAnsi="Arial" w:cs="Arial"/>
          <w:sz w:val="24"/>
          <w:szCs w:val="24"/>
        </w:rPr>
        <w:t xml:space="preserve"> C-REP personnel are not authorized to discuss student matters with anyone but the student, so </w:t>
      </w:r>
      <w:r w:rsidR="008F5974">
        <w:rPr>
          <w:rFonts w:ascii="Arial" w:eastAsia="Arial Nova" w:hAnsi="Arial" w:cs="Arial"/>
          <w:sz w:val="24"/>
          <w:szCs w:val="24"/>
        </w:rPr>
        <w:t>this serves as verification of your identity. Additionally, the OSU email system often blocks external emails (e.g., Gmail) or designates them as junk email, so an external email may not be received.</w:t>
      </w:r>
    </w:p>
    <w:p w14:paraId="1E43496F" w14:textId="77777777" w:rsidR="00D85809" w:rsidRPr="00FC046B" w:rsidRDefault="00D85809" w:rsidP="4DD6DDCF">
      <w:pPr>
        <w:rPr>
          <w:rFonts w:ascii="Arial" w:eastAsia="Arial Nova" w:hAnsi="Arial" w:cs="Arial"/>
          <w:sz w:val="24"/>
          <w:szCs w:val="24"/>
        </w:rPr>
      </w:pPr>
    </w:p>
    <w:p w14:paraId="14D5F806" w14:textId="77777777" w:rsidR="008C75D1" w:rsidRPr="00FC046B" w:rsidRDefault="008C75D1" w:rsidP="4DD6DDCF">
      <w:pPr>
        <w:jc w:val="center"/>
        <w:rPr>
          <w:rFonts w:ascii="Arial" w:eastAsia="Arial Nova" w:hAnsi="Arial" w:cs="Arial"/>
          <w:b/>
          <w:bCs/>
          <w:sz w:val="24"/>
          <w:szCs w:val="24"/>
        </w:rPr>
      </w:pPr>
    </w:p>
    <w:p w14:paraId="6FC28092" w14:textId="4E32C066" w:rsidR="02FBB927" w:rsidRPr="00FC046B" w:rsidRDefault="02FBB927" w:rsidP="4DD6DDCF">
      <w:pPr>
        <w:jc w:val="center"/>
        <w:rPr>
          <w:rFonts w:ascii="Arial" w:eastAsia="Arial Nova" w:hAnsi="Arial" w:cs="Arial"/>
          <w:b/>
          <w:bCs/>
          <w:sz w:val="24"/>
          <w:szCs w:val="24"/>
        </w:rPr>
      </w:pPr>
      <w:r w:rsidRPr="00FC046B">
        <w:rPr>
          <w:rFonts w:ascii="Arial" w:eastAsia="Arial Nova" w:hAnsi="Arial" w:cs="Arial"/>
          <w:b/>
          <w:bCs/>
          <w:sz w:val="24"/>
          <w:szCs w:val="24"/>
        </w:rPr>
        <w:t>Getting Started</w:t>
      </w:r>
      <w:r w:rsidR="008658CA" w:rsidRPr="00FC046B">
        <w:rPr>
          <w:rFonts w:ascii="Arial" w:eastAsia="Arial Nova" w:hAnsi="Arial" w:cs="Arial"/>
          <w:b/>
          <w:bCs/>
          <w:sz w:val="24"/>
          <w:szCs w:val="24"/>
        </w:rPr>
        <w:t xml:space="preserve"> with C-REP</w:t>
      </w:r>
    </w:p>
    <w:p w14:paraId="3193C13B" w14:textId="5811E8D4" w:rsidR="7DA93BE7" w:rsidRPr="00FC046B" w:rsidRDefault="7DA93BE7" w:rsidP="4DD6DDCF">
      <w:pPr>
        <w:rPr>
          <w:rFonts w:ascii="Arial" w:eastAsia="Arial Nova" w:hAnsi="Arial" w:cs="Arial"/>
          <w:sz w:val="24"/>
          <w:szCs w:val="24"/>
        </w:rPr>
      </w:pPr>
    </w:p>
    <w:p w14:paraId="5471B2D2" w14:textId="715948A2" w:rsidR="00852105" w:rsidRPr="00FC046B" w:rsidRDefault="394D1D29" w:rsidP="4DD6DDCF">
      <w:pPr>
        <w:rPr>
          <w:rFonts w:ascii="Arial" w:eastAsia="Arial Nova" w:hAnsi="Arial" w:cs="Arial"/>
          <w:sz w:val="24"/>
          <w:szCs w:val="24"/>
        </w:rPr>
      </w:pPr>
      <w:r w:rsidRPr="00FC046B">
        <w:rPr>
          <w:rFonts w:ascii="Arial" w:eastAsia="Arial Nova" w:hAnsi="Arial" w:cs="Arial"/>
          <w:sz w:val="24"/>
          <w:szCs w:val="24"/>
        </w:rPr>
        <w:t>All s</w:t>
      </w:r>
      <w:r w:rsidR="7E131C27" w:rsidRPr="00FC046B">
        <w:rPr>
          <w:rFonts w:ascii="Arial" w:eastAsia="Arial Nova" w:hAnsi="Arial" w:cs="Arial"/>
          <w:sz w:val="24"/>
          <w:szCs w:val="24"/>
        </w:rPr>
        <w:t xml:space="preserve">tudents </w:t>
      </w:r>
      <w:r w:rsidR="3C477AB8" w:rsidRPr="00FC046B">
        <w:rPr>
          <w:rFonts w:ascii="Arial" w:eastAsia="Arial Nova" w:hAnsi="Arial" w:cs="Arial"/>
          <w:sz w:val="24"/>
          <w:szCs w:val="24"/>
        </w:rPr>
        <w:t>enrolled in courses offering C-REP</w:t>
      </w:r>
      <w:r w:rsidR="322B750D" w:rsidRPr="00FC046B">
        <w:rPr>
          <w:rFonts w:ascii="Arial" w:eastAsia="Arial Nova" w:hAnsi="Arial" w:cs="Arial"/>
          <w:sz w:val="24"/>
          <w:szCs w:val="24"/>
        </w:rPr>
        <w:t xml:space="preserve"> </w:t>
      </w:r>
      <w:r w:rsidR="3C477AB8" w:rsidRPr="00FC046B">
        <w:rPr>
          <w:rFonts w:ascii="Arial" w:eastAsia="Arial Nova" w:hAnsi="Arial" w:cs="Arial"/>
          <w:sz w:val="24"/>
          <w:szCs w:val="24"/>
        </w:rPr>
        <w:t>credit</w:t>
      </w:r>
      <w:r w:rsidR="7E131C27" w:rsidRPr="00FC046B">
        <w:rPr>
          <w:rFonts w:ascii="Arial" w:eastAsia="Arial Nova" w:hAnsi="Arial" w:cs="Arial"/>
          <w:sz w:val="24"/>
          <w:szCs w:val="24"/>
        </w:rPr>
        <w:t xml:space="preserve"> </w:t>
      </w:r>
      <w:r w:rsidR="00192029">
        <w:rPr>
          <w:rFonts w:ascii="Arial" w:eastAsia="Arial Nova" w:hAnsi="Arial" w:cs="Arial"/>
          <w:sz w:val="24"/>
          <w:szCs w:val="24"/>
        </w:rPr>
        <w:t>should</w:t>
      </w:r>
      <w:r w:rsidR="00192029" w:rsidRPr="00FC046B">
        <w:rPr>
          <w:rFonts w:ascii="Arial" w:eastAsia="Arial Nova" w:hAnsi="Arial" w:cs="Arial"/>
          <w:sz w:val="24"/>
          <w:szCs w:val="24"/>
        </w:rPr>
        <w:t xml:space="preserve"> </w:t>
      </w:r>
      <w:r w:rsidR="00C35D6C">
        <w:rPr>
          <w:rFonts w:ascii="Arial" w:eastAsia="Arial Nova" w:hAnsi="Arial" w:cs="Arial"/>
          <w:sz w:val="24"/>
          <w:szCs w:val="24"/>
        </w:rPr>
        <w:t>sign up on</w:t>
      </w:r>
      <w:r w:rsidR="00DA70C2" w:rsidRPr="00FC046B">
        <w:rPr>
          <w:rFonts w:ascii="Arial" w:eastAsia="Arial Nova" w:hAnsi="Arial" w:cs="Arial"/>
          <w:sz w:val="24"/>
          <w:szCs w:val="24"/>
        </w:rPr>
        <w:t xml:space="preserve"> </w:t>
      </w:r>
      <w:r w:rsidR="005D0E76" w:rsidRPr="00FC046B">
        <w:rPr>
          <w:rFonts w:ascii="Arial" w:eastAsia="Arial Nova" w:hAnsi="Arial" w:cs="Arial"/>
          <w:sz w:val="24"/>
          <w:szCs w:val="24"/>
        </w:rPr>
        <w:t xml:space="preserve">the </w:t>
      </w:r>
      <w:r w:rsidR="00C35D6C">
        <w:rPr>
          <w:rFonts w:ascii="Arial" w:eastAsia="Arial Nova" w:hAnsi="Arial" w:cs="Arial"/>
          <w:sz w:val="24"/>
          <w:szCs w:val="24"/>
        </w:rPr>
        <w:t>SONA</w:t>
      </w:r>
      <w:r w:rsidR="00C35D6C" w:rsidRPr="00FC046B">
        <w:rPr>
          <w:rFonts w:ascii="Arial" w:eastAsia="Arial Nova" w:hAnsi="Arial" w:cs="Arial"/>
          <w:sz w:val="24"/>
          <w:szCs w:val="24"/>
        </w:rPr>
        <w:t xml:space="preserve"> </w:t>
      </w:r>
      <w:r w:rsidR="00DA70C2" w:rsidRPr="00FC046B">
        <w:rPr>
          <w:rFonts w:ascii="Arial" w:eastAsia="Arial Nova" w:hAnsi="Arial" w:cs="Arial"/>
          <w:sz w:val="24"/>
          <w:szCs w:val="24"/>
        </w:rPr>
        <w:t>website</w:t>
      </w:r>
      <w:r w:rsidR="005D0E76" w:rsidRPr="00FC046B">
        <w:rPr>
          <w:rFonts w:ascii="Arial" w:eastAsia="Arial Nova" w:hAnsi="Arial" w:cs="Arial"/>
          <w:sz w:val="24"/>
          <w:szCs w:val="24"/>
        </w:rPr>
        <w:t xml:space="preserve"> </w:t>
      </w:r>
      <w:r w:rsidR="002F7957" w:rsidRPr="00FC046B">
        <w:rPr>
          <w:rFonts w:ascii="Arial" w:eastAsia="Arial Nova" w:hAnsi="Arial" w:cs="Arial"/>
          <w:sz w:val="24"/>
          <w:szCs w:val="24"/>
        </w:rPr>
        <w:t>at the beginning of the semester (i.e., within 1-2 weeks of the semester starting)</w:t>
      </w:r>
      <w:r w:rsidR="00833E06" w:rsidRPr="00FC046B">
        <w:rPr>
          <w:rFonts w:ascii="Arial" w:eastAsia="Arial Nova" w:hAnsi="Arial" w:cs="Arial"/>
          <w:sz w:val="24"/>
          <w:szCs w:val="24"/>
        </w:rPr>
        <w:t xml:space="preserve">. </w:t>
      </w:r>
      <w:r w:rsidR="00C35D6C">
        <w:rPr>
          <w:rFonts w:ascii="Arial" w:eastAsia="Arial Nova" w:hAnsi="Arial" w:cs="Arial"/>
          <w:sz w:val="24"/>
          <w:szCs w:val="24"/>
        </w:rPr>
        <w:t>Students must</w:t>
      </w:r>
      <w:r w:rsidR="00DA70C2" w:rsidRPr="00FC046B">
        <w:rPr>
          <w:rFonts w:ascii="Arial" w:eastAsia="Arial Nova" w:hAnsi="Arial" w:cs="Arial"/>
          <w:sz w:val="24"/>
          <w:szCs w:val="24"/>
        </w:rPr>
        <w:t xml:space="preserve"> set up a user account</w:t>
      </w:r>
      <w:r w:rsidR="00833E06" w:rsidRPr="00FC046B">
        <w:rPr>
          <w:rFonts w:ascii="Arial" w:eastAsia="Arial Nova" w:hAnsi="Arial" w:cs="Arial"/>
          <w:sz w:val="24"/>
          <w:szCs w:val="24"/>
        </w:rPr>
        <w:t xml:space="preserve"> to be able to use the </w:t>
      </w:r>
      <w:r w:rsidR="00C35D6C">
        <w:rPr>
          <w:rFonts w:ascii="Arial" w:eastAsia="Arial Nova" w:hAnsi="Arial" w:cs="Arial"/>
          <w:sz w:val="24"/>
          <w:szCs w:val="24"/>
        </w:rPr>
        <w:t xml:space="preserve">SONA </w:t>
      </w:r>
      <w:r w:rsidR="00833E06" w:rsidRPr="00FC046B">
        <w:rPr>
          <w:rFonts w:ascii="Arial" w:eastAsia="Arial Nova" w:hAnsi="Arial" w:cs="Arial"/>
          <w:sz w:val="24"/>
          <w:szCs w:val="24"/>
        </w:rPr>
        <w:t>website</w:t>
      </w:r>
      <w:r w:rsidR="6EA950BE" w:rsidRPr="00FC046B">
        <w:rPr>
          <w:rFonts w:ascii="Arial" w:eastAsia="Arial Nova" w:hAnsi="Arial" w:cs="Arial"/>
          <w:sz w:val="24"/>
          <w:szCs w:val="24"/>
        </w:rPr>
        <w:t>.</w:t>
      </w:r>
    </w:p>
    <w:p w14:paraId="7057450A" w14:textId="48073594" w:rsidR="7DA93BE7" w:rsidRPr="00FC046B" w:rsidRDefault="7DA93BE7" w:rsidP="4DD6DDCF">
      <w:pPr>
        <w:rPr>
          <w:rFonts w:ascii="Arial" w:eastAsia="Arial Nova" w:hAnsi="Arial" w:cs="Arial"/>
          <w:sz w:val="24"/>
          <w:szCs w:val="24"/>
        </w:rPr>
      </w:pPr>
    </w:p>
    <w:p w14:paraId="19D66B09" w14:textId="2054D05A" w:rsidR="7DA93BE7" w:rsidRPr="00FC046B" w:rsidRDefault="00BC1AB5" w:rsidP="4DD6DDCF">
      <w:pPr>
        <w:pStyle w:val="ListParagraph"/>
        <w:numPr>
          <w:ilvl w:val="0"/>
          <w:numId w:val="6"/>
        </w:numPr>
        <w:rPr>
          <w:rFonts w:ascii="Arial" w:eastAsia="Arial Nova" w:hAnsi="Arial" w:cs="Arial"/>
          <w:sz w:val="24"/>
          <w:szCs w:val="24"/>
        </w:rPr>
      </w:pPr>
      <w:r w:rsidRPr="00FC046B">
        <w:rPr>
          <w:rFonts w:ascii="Arial" w:eastAsia="Arial Nova" w:hAnsi="Arial" w:cs="Arial"/>
          <w:b/>
          <w:bCs/>
          <w:sz w:val="24"/>
          <w:szCs w:val="24"/>
        </w:rPr>
        <w:t>Register</w:t>
      </w:r>
      <w:r w:rsidR="00C938AE" w:rsidRPr="00FC046B">
        <w:rPr>
          <w:rFonts w:ascii="Arial" w:eastAsia="Arial Nova" w:hAnsi="Arial" w:cs="Arial"/>
          <w:b/>
          <w:bCs/>
          <w:sz w:val="24"/>
          <w:szCs w:val="24"/>
        </w:rPr>
        <w:t xml:space="preserve"> </w:t>
      </w:r>
      <w:r w:rsidR="008658CA" w:rsidRPr="00FC046B">
        <w:rPr>
          <w:rFonts w:ascii="Arial" w:eastAsia="Arial Nova" w:hAnsi="Arial" w:cs="Arial"/>
          <w:b/>
          <w:bCs/>
          <w:sz w:val="24"/>
          <w:szCs w:val="24"/>
        </w:rPr>
        <w:t xml:space="preserve">for C-REP </w:t>
      </w:r>
      <w:r w:rsidR="00C938AE" w:rsidRPr="00FC046B">
        <w:rPr>
          <w:rFonts w:ascii="Arial" w:eastAsia="Arial Nova" w:hAnsi="Arial" w:cs="Arial"/>
          <w:b/>
          <w:bCs/>
          <w:sz w:val="24"/>
          <w:szCs w:val="24"/>
        </w:rPr>
        <w:t xml:space="preserve">-- </w:t>
      </w:r>
      <w:r w:rsidR="6EA950BE" w:rsidRPr="00FC046B">
        <w:rPr>
          <w:rFonts w:ascii="Arial" w:eastAsia="Arial Nova" w:hAnsi="Arial" w:cs="Arial"/>
          <w:sz w:val="24"/>
          <w:szCs w:val="24"/>
        </w:rPr>
        <w:t>Click</w:t>
      </w:r>
      <w:r w:rsidR="2AA1AFA7" w:rsidRPr="00FC046B">
        <w:rPr>
          <w:rFonts w:ascii="Arial" w:eastAsia="Arial Nova" w:hAnsi="Arial" w:cs="Arial"/>
          <w:sz w:val="24"/>
          <w:szCs w:val="24"/>
        </w:rPr>
        <w:t xml:space="preserve"> </w:t>
      </w:r>
      <w:hyperlink r:id="rId16">
        <w:r w:rsidR="2AA1AFA7" w:rsidRPr="00FC046B">
          <w:rPr>
            <w:rStyle w:val="Hyperlink"/>
            <w:rFonts w:ascii="Arial" w:eastAsia="Arial Nova" w:hAnsi="Arial" w:cs="Arial"/>
            <w:sz w:val="24"/>
            <w:szCs w:val="24"/>
          </w:rPr>
          <w:t>here</w:t>
        </w:r>
      </w:hyperlink>
      <w:r w:rsidR="2AA1AFA7" w:rsidRPr="00FC046B">
        <w:rPr>
          <w:rFonts w:ascii="Arial" w:eastAsia="Arial Nova" w:hAnsi="Arial" w:cs="Arial"/>
          <w:sz w:val="24"/>
          <w:szCs w:val="24"/>
        </w:rPr>
        <w:t xml:space="preserve"> </w:t>
      </w:r>
      <w:r w:rsidR="6EA950BE" w:rsidRPr="00FC046B">
        <w:rPr>
          <w:rFonts w:ascii="Arial" w:eastAsia="Arial Nova" w:hAnsi="Arial" w:cs="Arial"/>
          <w:sz w:val="24"/>
          <w:szCs w:val="24"/>
        </w:rPr>
        <w:t xml:space="preserve">to </w:t>
      </w:r>
      <w:r w:rsidRPr="00FC046B">
        <w:rPr>
          <w:rFonts w:ascii="Arial" w:eastAsia="Arial Nova" w:hAnsi="Arial" w:cs="Arial"/>
          <w:sz w:val="24"/>
          <w:szCs w:val="24"/>
        </w:rPr>
        <w:t>register for C-REP on the SONA website</w:t>
      </w:r>
      <w:r w:rsidR="163D1CE6" w:rsidRPr="00FC046B">
        <w:rPr>
          <w:rFonts w:ascii="Arial" w:eastAsia="Arial Nova" w:hAnsi="Arial" w:cs="Arial"/>
          <w:sz w:val="24"/>
          <w:szCs w:val="24"/>
        </w:rPr>
        <w:t xml:space="preserve">. </w:t>
      </w:r>
      <w:r w:rsidRPr="00FC046B">
        <w:rPr>
          <w:rFonts w:ascii="Arial" w:eastAsia="Arial Nova" w:hAnsi="Arial" w:cs="Arial"/>
          <w:sz w:val="24"/>
          <w:szCs w:val="24"/>
        </w:rPr>
        <w:t>You will sign in via the OSU authentication system using your OSU credentials</w:t>
      </w:r>
      <w:r w:rsidR="163D1CE6" w:rsidRPr="00FC046B">
        <w:rPr>
          <w:rFonts w:ascii="Arial" w:eastAsia="Arial Nova" w:hAnsi="Arial" w:cs="Arial"/>
          <w:sz w:val="24"/>
          <w:szCs w:val="24"/>
        </w:rPr>
        <w:t xml:space="preserve">. </w:t>
      </w:r>
      <w:r w:rsidR="002F7957" w:rsidRPr="00FC046B">
        <w:rPr>
          <w:rFonts w:ascii="Arial" w:eastAsia="Arial Nova" w:hAnsi="Arial" w:cs="Arial"/>
          <w:sz w:val="24"/>
          <w:szCs w:val="24"/>
        </w:rPr>
        <w:t xml:space="preserve">You are strongly encouraged to </w:t>
      </w:r>
      <w:r w:rsidR="005917B9" w:rsidRPr="00FC046B">
        <w:rPr>
          <w:rFonts w:ascii="Arial" w:eastAsia="Arial Nova" w:hAnsi="Arial" w:cs="Arial"/>
          <w:sz w:val="24"/>
          <w:szCs w:val="24"/>
        </w:rPr>
        <w:t xml:space="preserve">register </w:t>
      </w:r>
      <w:r w:rsidR="00CC2734" w:rsidRPr="00FC046B">
        <w:rPr>
          <w:rFonts w:ascii="Arial" w:eastAsia="Arial Nova" w:hAnsi="Arial" w:cs="Arial"/>
          <w:sz w:val="24"/>
          <w:szCs w:val="24"/>
        </w:rPr>
        <w:t>early</w:t>
      </w:r>
      <w:r w:rsidR="00A256C9" w:rsidRPr="00FC046B">
        <w:rPr>
          <w:rFonts w:ascii="Arial" w:eastAsia="Arial Nova" w:hAnsi="Arial" w:cs="Arial"/>
          <w:sz w:val="24"/>
          <w:szCs w:val="24"/>
        </w:rPr>
        <w:t xml:space="preserve"> to ensure you can complete </w:t>
      </w:r>
      <w:proofErr w:type="gramStart"/>
      <w:r w:rsidR="00A256C9" w:rsidRPr="00FC046B">
        <w:rPr>
          <w:rFonts w:ascii="Arial" w:eastAsia="Arial Nova" w:hAnsi="Arial" w:cs="Arial"/>
          <w:sz w:val="24"/>
          <w:szCs w:val="24"/>
        </w:rPr>
        <w:t>all of</w:t>
      </w:r>
      <w:proofErr w:type="gramEnd"/>
      <w:r w:rsidR="00A256C9" w:rsidRPr="00FC046B">
        <w:rPr>
          <w:rFonts w:ascii="Arial" w:eastAsia="Arial Nova" w:hAnsi="Arial" w:cs="Arial"/>
          <w:sz w:val="24"/>
          <w:szCs w:val="24"/>
        </w:rPr>
        <w:t xml:space="preserve"> your credits</w:t>
      </w:r>
      <w:r w:rsidR="005917B9" w:rsidRPr="00FC046B">
        <w:rPr>
          <w:rFonts w:ascii="Arial" w:eastAsia="Arial Nova" w:hAnsi="Arial" w:cs="Arial"/>
          <w:sz w:val="24"/>
          <w:szCs w:val="24"/>
        </w:rPr>
        <w:t xml:space="preserve"> before the end of the semester</w:t>
      </w:r>
      <w:r w:rsidR="00A256C9" w:rsidRPr="00FC046B">
        <w:rPr>
          <w:rFonts w:ascii="Arial" w:eastAsia="Arial Nova" w:hAnsi="Arial" w:cs="Arial"/>
          <w:sz w:val="24"/>
          <w:szCs w:val="24"/>
        </w:rPr>
        <w:t xml:space="preserve">. </w:t>
      </w:r>
    </w:p>
    <w:p w14:paraId="3FC88916" w14:textId="77777777" w:rsidR="000E4C3A" w:rsidRPr="00FC046B" w:rsidRDefault="000E4C3A" w:rsidP="005917B9">
      <w:pPr>
        <w:pStyle w:val="ListParagraph"/>
        <w:rPr>
          <w:rFonts w:ascii="Arial" w:eastAsia="Arial Nova" w:hAnsi="Arial" w:cs="Arial"/>
          <w:sz w:val="24"/>
          <w:szCs w:val="24"/>
        </w:rPr>
      </w:pPr>
    </w:p>
    <w:p w14:paraId="0FEA488E" w14:textId="77777777" w:rsidR="00FE290A" w:rsidRPr="00FC046B" w:rsidRDefault="163D1CE6" w:rsidP="00FE290A">
      <w:pPr>
        <w:pStyle w:val="ListParagraph"/>
        <w:rPr>
          <w:rFonts w:ascii="Arial" w:eastAsia="Arial Nova" w:hAnsi="Arial" w:cs="Arial"/>
          <w:sz w:val="24"/>
          <w:szCs w:val="24"/>
        </w:rPr>
      </w:pPr>
      <w:r w:rsidRPr="00FC046B">
        <w:rPr>
          <w:rFonts w:ascii="Arial" w:eastAsia="Arial Nova" w:hAnsi="Arial" w:cs="Arial"/>
          <w:sz w:val="24"/>
          <w:szCs w:val="24"/>
        </w:rPr>
        <w:t>[</w:t>
      </w:r>
      <w:r w:rsidRPr="00FC046B">
        <w:rPr>
          <w:rFonts w:ascii="Arial" w:eastAsia="Arial Nova" w:hAnsi="Arial" w:cs="Arial"/>
          <w:b/>
          <w:bCs/>
          <w:sz w:val="24"/>
          <w:szCs w:val="24"/>
        </w:rPr>
        <w:t xml:space="preserve">Note: </w:t>
      </w:r>
      <w:r w:rsidR="47CC9B0E" w:rsidRPr="00FC046B">
        <w:rPr>
          <w:rFonts w:ascii="Arial" w:eastAsia="Arial Nova" w:hAnsi="Arial" w:cs="Arial"/>
          <w:sz w:val="24"/>
          <w:szCs w:val="24"/>
        </w:rPr>
        <w:t xml:space="preserve">If you have confirmed that your username </w:t>
      </w:r>
      <w:r w:rsidR="008C75D1" w:rsidRPr="00FC046B">
        <w:rPr>
          <w:rFonts w:ascii="Arial" w:eastAsia="Arial Nova" w:hAnsi="Arial" w:cs="Arial"/>
          <w:sz w:val="24"/>
          <w:szCs w:val="24"/>
        </w:rPr>
        <w:t xml:space="preserve">and password are </w:t>
      </w:r>
      <w:r w:rsidR="47CC9B0E" w:rsidRPr="00FC046B">
        <w:rPr>
          <w:rFonts w:ascii="Arial" w:eastAsia="Arial Nova" w:hAnsi="Arial" w:cs="Arial"/>
          <w:sz w:val="24"/>
          <w:szCs w:val="24"/>
        </w:rPr>
        <w:t xml:space="preserve">entered correctly, and </w:t>
      </w:r>
      <w:r w:rsidR="008C75D1" w:rsidRPr="00FC046B">
        <w:rPr>
          <w:rFonts w:ascii="Arial" w:eastAsia="Arial Nova" w:hAnsi="Arial" w:cs="Arial"/>
          <w:sz w:val="24"/>
          <w:szCs w:val="24"/>
        </w:rPr>
        <w:t xml:space="preserve">you </w:t>
      </w:r>
      <w:r w:rsidR="47CC9B0E" w:rsidRPr="00FC046B">
        <w:rPr>
          <w:rFonts w:ascii="Arial" w:eastAsia="Arial Nova" w:hAnsi="Arial" w:cs="Arial"/>
          <w:sz w:val="24"/>
          <w:szCs w:val="24"/>
        </w:rPr>
        <w:t>are still unable to access your account, please email the C-REP coordinator</w:t>
      </w:r>
      <w:r w:rsidR="00593B4E" w:rsidRPr="00FC046B">
        <w:rPr>
          <w:rFonts w:ascii="Arial" w:eastAsia="Arial Nova" w:hAnsi="Arial" w:cs="Arial"/>
          <w:sz w:val="24"/>
          <w:szCs w:val="24"/>
        </w:rPr>
        <w:t>.</w:t>
      </w:r>
      <w:r w:rsidRPr="00FC046B">
        <w:rPr>
          <w:rFonts w:ascii="Arial" w:eastAsia="Arial Nova" w:hAnsi="Arial" w:cs="Arial"/>
          <w:sz w:val="24"/>
          <w:szCs w:val="24"/>
        </w:rPr>
        <w:t>]</w:t>
      </w:r>
    </w:p>
    <w:p w14:paraId="416DE553" w14:textId="77777777" w:rsidR="00FE290A" w:rsidRPr="00FC046B" w:rsidRDefault="00FE290A" w:rsidP="00FE290A">
      <w:pPr>
        <w:pStyle w:val="ListParagraph"/>
        <w:rPr>
          <w:rFonts w:ascii="Arial" w:eastAsia="Arial Nova" w:hAnsi="Arial" w:cs="Arial"/>
          <w:sz w:val="24"/>
          <w:szCs w:val="24"/>
        </w:rPr>
      </w:pPr>
    </w:p>
    <w:p w14:paraId="77348BA9" w14:textId="77777777" w:rsidR="00A52A99" w:rsidRDefault="00C938AE" w:rsidP="0054566F">
      <w:pPr>
        <w:pStyle w:val="ListParagraph"/>
        <w:numPr>
          <w:ilvl w:val="0"/>
          <w:numId w:val="6"/>
        </w:numPr>
        <w:rPr>
          <w:rFonts w:ascii="Arial" w:eastAsia="Arial Nova" w:hAnsi="Arial" w:cs="Arial"/>
          <w:sz w:val="24"/>
          <w:szCs w:val="24"/>
        </w:rPr>
      </w:pPr>
      <w:r w:rsidRPr="00FC046B">
        <w:rPr>
          <w:rFonts w:ascii="Arial" w:eastAsia="Arial Nova" w:hAnsi="Arial" w:cs="Arial"/>
          <w:b/>
          <w:bCs/>
          <w:sz w:val="24"/>
          <w:szCs w:val="24"/>
        </w:rPr>
        <w:t xml:space="preserve">Complete </w:t>
      </w:r>
      <w:r w:rsidR="008658CA" w:rsidRPr="00FC046B">
        <w:rPr>
          <w:rFonts w:ascii="Arial" w:eastAsia="Arial Nova" w:hAnsi="Arial" w:cs="Arial"/>
          <w:b/>
          <w:bCs/>
          <w:sz w:val="24"/>
          <w:szCs w:val="24"/>
        </w:rPr>
        <w:t>C</w:t>
      </w:r>
      <w:r w:rsidR="00E37BF8" w:rsidRPr="00FC046B">
        <w:rPr>
          <w:rFonts w:ascii="Arial" w:eastAsia="Arial Nova" w:hAnsi="Arial" w:cs="Arial"/>
          <w:b/>
          <w:bCs/>
          <w:sz w:val="24"/>
          <w:szCs w:val="24"/>
        </w:rPr>
        <w:t>-</w:t>
      </w:r>
      <w:r w:rsidR="008658CA" w:rsidRPr="00FC046B">
        <w:rPr>
          <w:rFonts w:ascii="Arial" w:eastAsia="Arial Nova" w:hAnsi="Arial" w:cs="Arial"/>
          <w:b/>
          <w:bCs/>
          <w:sz w:val="24"/>
          <w:szCs w:val="24"/>
        </w:rPr>
        <w:t xml:space="preserve">REP </w:t>
      </w:r>
      <w:r w:rsidRPr="00FC046B">
        <w:rPr>
          <w:rFonts w:ascii="Arial" w:eastAsia="Arial Nova" w:hAnsi="Arial" w:cs="Arial"/>
          <w:b/>
          <w:bCs/>
          <w:sz w:val="24"/>
          <w:szCs w:val="24"/>
        </w:rPr>
        <w:t xml:space="preserve">Prescreening Survey -- </w:t>
      </w:r>
      <w:r w:rsidR="69BC8DE0" w:rsidRPr="00FC046B">
        <w:rPr>
          <w:rFonts w:ascii="Arial" w:eastAsia="Arial Nova" w:hAnsi="Arial" w:cs="Arial"/>
          <w:sz w:val="24"/>
          <w:szCs w:val="24"/>
        </w:rPr>
        <w:t xml:space="preserve">If this is your first time logging in for the semester, you will be asked to complete a </w:t>
      </w:r>
      <w:r w:rsidRPr="00FC046B">
        <w:rPr>
          <w:rFonts w:ascii="Arial" w:eastAsia="Arial Nova" w:hAnsi="Arial" w:cs="Arial"/>
          <w:sz w:val="24"/>
          <w:szCs w:val="24"/>
        </w:rPr>
        <w:t>prescreening</w:t>
      </w:r>
      <w:r w:rsidR="69BC8DE0" w:rsidRPr="00FC046B">
        <w:rPr>
          <w:rFonts w:ascii="Arial" w:eastAsia="Arial Nova" w:hAnsi="Arial" w:cs="Arial"/>
          <w:sz w:val="24"/>
          <w:szCs w:val="24"/>
        </w:rPr>
        <w:t xml:space="preserve"> survey</w:t>
      </w:r>
      <w:r w:rsidR="002F5D38" w:rsidRPr="00FC046B">
        <w:rPr>
          <w:rFonts w:ascii="Arial" w:eastAsia="Arial Nova" w:hAnsi="Arial" w:cs="Arial"/>
          <w:sz w:val="24"/>
          <w:szCs w:val="24"/>
        </w:rPr>
        <w:t xml:space="preserve"> on SONA</w:t>
      </w:r>
      <w:r w:rsidR="69BC8DE0" w:rsidRPr="00FC046B">
        <w:rPr>
          <w:rFonts w:ascii="Arial" w:eastAsia="Arial Nova" w:hAnsi="Arial" w:cs="Arial"/>
          <w:sz w:val="24"/>
          <w:szCs w:val="24"/>
        </w:rPr>
        <w:t xml:space="preserve">. </w:t>
      </w:r>
    </w:p>
    <w:p w14:paraId="22FEFBA8" w14:textId="77777777" w:rsidR="00A52A99" w:rsidRDefault="00E37BF8" w:rsidP="00A52A99">
      <w:pPr>
        <w:pStyle w:val="ListParagraph"/>
        <w:rPr>
          <w:rFonts w:ascii="Arial" w:eastAsia="Arial Nova" w:hAnsi="Arial" w:cs="Arial"/>
          <w:sz w:val="24"/>
          <w:szCs w:val="24"/>
        </w:rPr>
      </w:pPr>
      <w:r w:rsidRPr="00C73E41">
        <w:rPr>
          <w:rFonts w:ascii="Arial" w:eastAsia="Arial Nova" w:hAnsi="Arial" w:cs="Arial"/>
          <w:sz w:val="24"/>
          <w:szCs w:val="24"/>
        </w:rPr>
        <w:t xml:space="preserve">Your responses to these questions are </w:t>
      </w:r>
      <w:r w:rsidR="00A52A99">
        <w:rPr>
          <w:rFonts w:ascii="Arial" w:eastAsia="Arial Nova" w:hAnsi="Arial" w:cs="Arial"/>
          <w:sz w:val="24"/>
          <w:szCs w:val="24"/>
        </w:rPr>
        <w:t xml:space="preserve">very </w:t>
      </w:r>
      <w:r w:rsidRPr="00C73E41">
        <w:rPr>
          <w:rFonts w:ascii="Arial" w:eastAsia="Arial Nova" w:hAnsi="Arial" w:cs="Arial"/>
          <w:sz w:val="24"/>
          <w:szCs w:val="24"/>
        </w:rPr>
        <w:t xml:space="preserve">important as they will be used to </w:t>
      </w:r>
      <w:r w:rsidR="00A52A99">
        <w:rPr>
          <w:rFonts w:ascii="Arial" w:eastAsia="Arial Nova" w:hAnsi="Arial" w:cs="Arial"/>
          <w:sz w:val="24"/>
          <w:szCs w:val="24"/>
        </w:rPr>
        <w:t xml:space="preserve">customize your study feed and </w:t>
      </w:r>
      <w:r w:rsidRPr="00C73E41">
        <w:rPr>
          <w:rFonts w:ascii="Arial" w:eastAsia="Arial Nova" w:hAnsi="Arial" w:cs="Arial"/>
          <w:sz w:val="24"/>
          <w:szCs w:val="24"/>
        </w:rPr>
        <w:t>match you to studies you are eligible for</w:t>
      </w:r>
      <w:r w:rsidR="69BC8DE0" w:rsidRPr="00C73E41">
        <w:rPr>
          <w:rFonts w:ascii="Arial" w:eastAsia="Arial Nova" w:hAnsi="Arial" w:cs="Arial"/>
          <w:sz w:val="24"/>
          <w:szCs w:val="24"/>
        </w:rPr>
        <w:t xml:space="preserve">. </w:t>
      </w:r>
    </w:p>
    <w:p w14:paraId="554CF781" w14:textId="77777777" w:rsidR="00A52A99" w:rsidRDefault="00A52A99" w:rsidP="00A52A99">
      <w:pPr>
        <w:pStyle w:val="ListParagraph"/>
        <w:rPr>
          <w:rFonts w:ascii="Arial" w:eastAsia="Arial Nova" w:hAnsi="Arial" w:cs="Arial"/>
          <w:sz w:val="24"/>
          <w:szCs w:val="24"/>
        </w:rPr>
      </w:pPr>
    </w:p>
    <w:p w14:paraId="5774BFFD" w14:textId="735E669B" w:rsidR="7DA93BE7" w:rsidRPr="00C73E41" w:rsidRDefault="0051771B" w:rsidP="00C73E41">
      <w:pPr>
        <w:pStyle w:val="ListParagraph"/>
        <w:rPr>
          <w:rFonts w:ascii="Arial" w:eastAsia="Arial Nova" w:hAnsi="Arial" w:cs="Arial"/>
          <w:sz w:val="24"/>
          <w:szCs w:val="24"/>
        </w:rPr>
      </w:pPr>
      <w:r w:rsidRPr="00C73E41">
        <w:rPr>
          <w:rFonts w:ascii="Arial" w:eastAsia="Arial Nova" w:hAnsi="Arial" w:cs="Arial"/>
          <w:i/>
          <w:iCs/>
          <w:sz w:val="24"/>
          <w:szCs w:val="24"/>
        </w:rPr>
        <w:t>Please note</w:t>
      </w:r>
      <w:r w:rsidR="00E37BF8" w:rsidRPr="00C73E41">
        <w:rPr>
          <w:rFonts w:ascii="Arial" w:eastAsia="Arial Nova" w:hAnsi="Arial" w:cs="Arial"/>
          <w:i/>
          <w:iCs/>
          <w:sz w:val="24"/>
          <w:szCs w:val="24"/>
        </w:rPr>
        <w:t xml:space="preserve"> that</w:t>
      </w:r>
      <w:r w:rsidRPr="00C73E41">
        <w:rPr>
          <w:rFonts w:ascii="Arial" w:eastAsia="Arial Nova" w:hAnsi="Arial" w:cs="Arial"/>
          <w:i/>
          <w:iCs/>
          <w:sz w:val="24"/>
          <w:szCs w:val="24"/>
        </w:rPr>
        <w:t xml:space="preserve"> you </w:t>
      </w:r>
      <w:r w:rsidR="69BC8DE0" w:rsidRPr="00C73E41">
        <w:rPr>
          <w:rFonts w:ascii="Arial" w:eastAsia="Arial Nova" w:hAnsi="Arial" w:cs="Arial"/>
          <w:i/>
          <w:iCs/>
          <w:sz w:val="24"/>
          <w:szCs w:val="24"/>
        </w:rPr>
        <w:t>cannot change your answers</w:t>
      </w:r>
      <w:r w:rsidRPr="00C73E41">
        <w:rPr>
          <w:rFonts w:ascii="Arial" w:eastAsia="Arial Nova" w:hAnsi="Arial" w:cs="Arial"/>
          <w:i/>
          <w:iCs/>
          <w:sz w:val="24"/>
          <w:szCs w:val="24"/>
        </w:rPr>
        <w:t xml:space="preserve"> on the prescreening survey</w:t>
      </w:r>
      <w:r w:rsidR="69BC8DE0" w:rsidRPr="00C73E41">
        <w:rPr>
          <w:rFonts w:ascii="Arial" w:eastAsia="Arial Nova" w:hAnsi="Arial" w:cs="Arial"/>
          <w:i/>
          <w:iCs/>
          <w:sz w:val="24"/>
          <w:szCs w:val="24"/>
        </w:rPr>
        <w:t xml:space="preserve"> </w:t>
      </w:r>
      <w:r w:rsidR="2DE0411F" w:rsidRPr="00C73E41">
        <w:rPr>
          <w:rFonts w:ascii="Arial" w:eastAsia="Arial Nova" w:hAnsi="Arial" w:cs="Arial"/>
          <w:i/>
          <w:iCs/>
          <w:sz w:val="24"/>
          <w:szCs w:val="24"/>
        </w:rPr>
        <w:t>once you have</w:t>
      </w:r>
      <w:r w:rsidR="69BC8DE0" w:rsidRPr="00C73E41">
        <w:rPr>
          <w:rFonts w:ascii="Arial" w:eastAsia="Arial Nova" w:hAnsi="Arial" w:cs="Arial"/>
          <w:i/>
          <w:iCs/>
          <w:sz w:val="24"/>
          <w:szCs w:val="24"/>
        </w:rPr>
        <w:t xml:space="preserve"> submitted</w:t>
      </w:r>
      <w:r w:rsidR="22749943" w:rsidRPr="00C73E41">
        <w:rPr>
          <w:rFonts w:ascii="Arial" w:eastAsia="Arial Nova" w:hAnsi="Arial" w:cs="Arial"/>
          <w:i/>
          <w:iCs/>
          <w:sz w:val="24"/>
          <w:szCs w:val="24"/>
        </w:rPr>
        <w:t xml:space="preserve"> them</w:t>
      </w:r>
      <w:r w:rsidR="1378AE2F" w:rsidRPr="00C73E41">
        <w:rPr>
          <w:rFonts w:ascii="Arial" w:eastAsia="Arial Nova" w:hAnsi="Arial" w:cs="Arial"/>
          <w:i/>
          <w:iCs/>
          <w:sz w:val="24"/>
          <w:szCs w:val="24"/>
        </w:rPr>
        <w:t>.</w:t>
      </w:r>
      <w:r w:rsidR="00DB7B71" w:rsidRPr="00C73E41">
        <w:rPr>
          <w:rFonts w:ascii="Arial" w:eastAsia="Arial Nova" w:hAnsi="Arial" w:cs="Arial"/>
          <w:i/>
          <w:iCs/>
          <w:sz w:val="24"/>
          <w:szCs w:val="24"/>
        </w:rPr>
        <w:t xml:space="preserve"> </w:t>
      </w:r>
      <w:r w:rsidR="00A52A99">
        <w:rPr>
          <w:rFonts w:ascii="Arial" w:eastAsia="Arial Nova" w:hAnsi="Arial" w:cs="Arial"/>
          <w:sz w:val="24"/>
          <w:szCs w:val="24"/>
        </w:rPr>
        <w:t xml:space="preserve">Thus, it is important that you pay close attention and answer questions truthfully. Otherwise, you may </w:t>
      </w:r>
      <w:r w:rsidR="004B778F">
        <w:rPr>
          <w:rFonts w:ascii="Arial" w:eastAsia="Arial Nova" w:hAnsi="Arial" w:cs="Arial"/>
          <w:sz w:val="24"/>
          <w:szCs w:val="24"/>
        </w:rPr>
        <w:t>not be eligible for a study you sign up for and will not be able to participate.</w:t>
      </w:r>
    </w:p>
    <w:p w14:paraId="0844568E" w14:textId="17A9969B" w:rsidR="7DA93BE7" w:rsidRPr="00FC046B" w:rsidRDefault="7DA93BE7" w:rsidP="4DD6DDCF">
      <w:pPr>
        <w:rPr>
          <w:rFonts w:ascii="Arial" w:eastAsia="Arial Nova" w:hAnsi="Arial" w:cs="Arial"/>
          <w:sz w:val="24"/>
          <w:szCs w:val="24"/>
        </w:rPr>
      </w:pPr>
    </w:p>
    <w:p w14:paraId="7F0965B1" w14:textId="48D46F5D" w:rsidR="7DA93BE7" w:rsidRPr="00FC046B" w:rsidRDefault="00C938AE" w:rsidP="4DD6DDCF">
      <w:pPr>
        <w:pStyle w:val="ListParagraph"/>
        <w:numPr>
          <w:ilvl w:val="0"/>
          <w:numId w:val="6"/>
        </w:numPr>
        <w:rPr>
          <w:rFonts w:ascii="Arial" w:eastAsia="Arial Nova" w:hAnsi="Arial" w:cs="Arial"/>
          <w:sz w:val="24"/>
          <w:szCs w:val="24"/>
        </w:rPr>
      </w:pPr>
      <w:r w:rsidRPr="00FC046B">
        <w:rPr>
          <w:rFonts w:ascii="Arial" w:eastAsia="Arial Nova" w:hAnsi="Arial" w:cs="Arial"/>
          <w:b/>
          <w:bCs/>
          <w:sz w:val="24"/>
          <w:szCs w:val="24"/>
        </w:rPr>
        <w:lastRenderedPageBreak/>
        <w:t xml:space="preserve">View Available Studies – </w:t>
      </w:r>
      <w:r w:rsidRPr="00FC046B">
        <w:rPr>
          <w:rFonts w:ascii="Arial" w:eastAsia="Arial Nova" w:hAnsi="Arial" w:cs="Arial"/>
          <w:sz w:val="24"/>
          <w:szCs w:val="24"/>
        </w:rPr>
        <w:t>To view studies, c</w:t>
      </w:r>
      <w:r w:rsidR="67065843" w:rsidRPr="00FC046B">
        <w:rPr>
          <w:rFonts w:ascii="Arial" w:eastAsia="Arial Nova" w:hAnsi="Arial" w:cs="Arial"/>
          <w:sz w:val="24"/>
          <w:szCs w:val="24"/>
        </w:rPr>
        <w:t xml:space="preserve">lick on </w:t>
      </w:r>
      <w:r w:rsidR="3A20682F" w:rsidRPr="00FC046B">
        <w:rPr>
          <w:rFonts w:ascii="Arial" w:eastAsia="Arial Nova" w:hAnsi="Arial" w:cs="Arial"/>
          <w:sz w:val="24"/>
          <w:szCs w:val="24"/>
        </w:rPr>
        <w:t>“</w:t>
      </w:r>
      <w:r w:rsidR="5EF9A718" w:rsidRPr="00FC046B">
        <w:rPr>
          <w:rFonts w:ascii="Arial" w:eastAsia="Arial Nova" w:hAnsi="Arial" w:cs="Arial"/>
          <w:sz w:val="24"/>
          <w:szCs w:val="24"/>
        </w:rPr>
        <w:t>View Available Studies"</w:t>
      </w:r>
      <w:r w:rsidR="67065843" w:rsidRPr="00FC046B">
        <w:rPr>
          <w:rFonts w:ascii="Arial" w:eastAsia="Arial Nova" w:hAnsi="Arial" w:cs="Arial"/>
          <w:sz w:val="24"/>
          <w:szCs w:val="24"/>
        </w:rPr>
        <w:t xml:space="preserve"> </w:t>
      </w:r>
      <w:r w:rsidR="645022A6" w:rsidRPr="00FC046B">
        <w:rPr>
          <w:rFonts w:ascii="Arial" w:eastAsia="Arial Nova" w:hAnsi="Arial" w:cs="Arial"/>
          <w:sz w:val="24"/>
          <w:szCs w:val="24"/>
        </w:rPr>
        <w:t>o</w:t>
      </w:r>
      <w:r w:rsidR="67065843" w:rsidRPr="00FC046B">
        <w:rPr>
          <w:rFonts w:ascii="Arial" w:eastAsia="Arial Nova" w:hAnsi="Arial" w:cs="Arial"/>
          <w:sz w:val="24"/>
          <w:szCs w:val="24"/>
        </w:rPr>
        <w:t xml:space="preserve">n the Main Menu or </w:t>
      </w:r>
      <w:r w:rsidR="651C4525" w:rsidRPr="00FC046B">
        <w:rPr>
          <w:rFonts w:ascii="Arial" w:eastAsia="Arial Nova" w:hAnsi="Arial" w:cs="Arial"/>
          <w:sz w:val="24"/>
          <w:szCs w:val="24"/>
        </w:rPr>
        <w:t>“</w:t>
      </w:r>
      <w:r w:rsidR="67065843" w:rsidRPr="00FC046B">
        <w:rPr>
          <w:rFonts w:ascii="Arial" w:eastAsia="Arial Nova" w:hAnsi="Arial" w:cs="Arial"/>
          <w:sz w:val="24"/>
          <w:szCs w:val="24"/>
        </w:rPr>
        <w:t>Studies</w:t>
      </w:r>
      <w:r w:rsidR="05A60FFF" w:rsidRPr="00FC046B">
        <w:rPr>
          <w:rFonts w:ascii="Arial" w:eastAsia="Arial Nova" w:hAnsi="Arial" w:cs="Arial"/>
          <w:sz w:val="24"/>
          <w:szCs w:val="24"/>
        </w:rPr>
        <w:t>”</w:t>
      </w:r>
      <w:r w:rsidR="67065843" w:rsidRPr="00FC046B">
        <w:rPr>
          <w:rFonts w:ascii="Arial" w:eastAsia="Arial Nova" w:hAnsi="Arial" w:cs="Arial"/>
          <w:sz w:val="24"/>
          <w:szCs w:val="24"/>
        </w:rPr>
        <w:t xml:space="preserve"> in the top toolbar to view a list of studies. The list will show all studies available as well as any special requirements that may restrict your eligibility to participate in the study.</w:t>
      </w:r>
      <w:r w:rsidR="02450749" w:rsidRPr="00FC046B">
        <w:rPr>
          <w:rFonts w:ascii="Arial" w:eastAsia="Arial Nova" w:hAnsi="Arial" w:cs="Arial"/>
          <w:b/>
          <w:bCs/>
          <w:sz w:val="24"/>
          <w:szCs w:val="24"/>
        </w:rPr>
        <w:t xml:space="preserve"> </w:t>
      </w:r>
      <w:r w:rsidR="67065843" w:rsidRPr="00FC046B">
        <w:rPr>
          <w:rFonts w:ascii="Arial" w:eastAsia="Arial Nova" w:hAnsi="Arial" w:cs="Arial"/>
          <w:sz w:val="24"/>
          <w:szCs w:val="24"/>
        </w:rPr>
        <w:t xml:space="preserve">You may select a specific date to view studies with available timeslots on that date. To view more information about a study, click on the name of the study. </w:t>
      </w:r>
    </w:p>
    <w:p w14:paraId="35C4AE7C" w14:textId="77777777" w:rsidR="008C75D1" w:rsidRPr="00FC046B" w:rsidRDefault="008C75D1" w:rsidP="00A96CC5">
      <w:pPr>
        <w:pStyle w:val="ListParagraph"/>
        <w:rPr>
          <w:rFonts w:ascii="Arial" w:eastAsia="Arial Nova" w:hAnsi="Arial" w:cs="Arial"/>
          <w:sz w:val="24"/>
          <w:szCs w:val="24"/>
        </w:rPr>
      </w:pPr>
    </w:p>
    <w:p w14:paraId="105FA4F3" w14:textId="7D46D6B2" w:rsidR="7DA93BE7" w:rsidRPr="00FC046B" w:rsidRDefault="4182CCF5" w:rsidP="4DD6DDCF">
      <w:pPr>
        <w:ind w:left="720"/>
        <w:rPr>
          <w:rFonts w:ascii="Arial" w:eastAsia="Arial Nova" w:hAnsi="Arial" w:cs="Arial"/>
          <w:sz w:val="24"/>
          <w:szCs w:val="24"/>
        </w:rPr>
      </w:pPr>
      <w:r w:rsidRPr="00FC046B">
        <w:rPr>
          <w:rFonts w:ascii="Arial" w:eastAsia="Arial Nova" w:hAnsi="Arial" w:cs="Arial"/>
          <w:sz w:val="24"/>
          <w:szCs w:val="24"/>
        </w:rPr>
        <w:t>[</w:t>
      </w:r>
      <w:r w:rsidRPr="00FC046B">
        <w:rPr>
          <w:rFonts w:ascii="Arial" w:eastAsia="Arial Nova" w:hAnsi="Arial" w:cs="Arial"/>
          <w:b/>
          <w:bCs/>
          <w:sz w:val="24"/>
          <w:szCs w:val="24"/>
        </w:rPr>
        <w:t xml:space="preserve">Note: </w:t>
      </w:r>
      <w:r w:rsidRPr="00FC046B">
        <w:rPr>
          <w:rFonts w:ascii="Arial" w:eastAsia="Arial Nova" w:hAnsi="Arial" w:cs="Arial"/>
          <w:sz w:val="24"/>
          <w:szCs w:val="24"/>
        </w:rPr>
        <w:t>If the message “No studies are available at this time” appears, you can log on to the system later to see if new timeslots have been added</w:t>
      </w:r>
      <w:r w:rsidR="00AC3CCD">
        <w:rPr>
          <w:rFonts w:ascii="Arial" w:eastAsia="Arial Nova" w:hAnsi="Arial" w:cs="Arial"/>
          <w:sz w:val="24"/>
          <w:szCs w:val="24"/>
        </w:rPr>
        <w:t xml:space="preserve">. Alternatively, you may have an unexcused no-show that you need to resolve before you can sign up for another study </w:t>
      </w:r>
      <w:r w:rsidRPr="00FC046B">
        <w:rPr>
          <w:rFonts w:ascii="Arial" w:eastAsia="Arial Nova" w:hAnsi="Arial" w:cs="Arial"/>
          <w:sz w:val="24"/>
          <w:szCs w:val="24"/>
        </w:rPr>
        <w:t xml:space="preserve">(see </w:t>
      </w:r>
      <w:r w:rsidR="00590D67" w:rsidRPr="00FC046B">
        <w:rPr>
          <w:rFonts w:ascii="Arial" w:eastAsia="Arial Nova" w:hAnsi="Arial" w:cs="Arial"/>
          <w:sz w:val="24"/>
          <w:szCs w:val="24"/>
        </w:rPr>
        <w:t xml:space="preserve">the </w:t>
      </w:r>
      <w:r w:rsidRPr="00FC046B">
        <w:rPr>
          <w:rFonts w:ascii="Arial" w:eastAsia="Arial Nova" w:hAnsi="Arial" w:cs="Arial"/>
          <w:sz w:val="24"/>
          <w:szCs w:val="24"/>
        </w:rPr>
        <w:t>“</w:t>
      </w:r>
      <w:r w:rsidR="00590D67" w:rsidRPr="00FC046B">
        <w:rPr>
          <w:rFonts w:ascii="Arial" w:eastAsia="Arial Nova" w:hAnsi="Arial" w:cs="Arial"/>
          <w:sz w:val="24"/>
          <w:szCs w:val="24"/>
        </w:rPr>
        <w:t>What are alternative assignments?</w:t>
      </w:r>
      <w:r w:rsidRPr="00FC046B">
        <w:rPr>
          <w:rFonts w:ascii="Arial" w:eastAsia="Arial Nova" w:hAnsi="Arial" w:cs="Arial"/>
          <w:sz w:val="24"/>
          <w:szCs w:val="24"/>
        </w:rPr>
        <w:t>”</w:t>
      </w:r>
      <w:r w:rsidR="00590D67" w:rsidRPr="00FC046B">
        <w:rPr>
          <w:rFonts w:ascii="Arial" w:eastAsia="Arial Nova" w:hAnsi="Arial" w:cs="Arial"/>
          <w:sz w:val="24"/>
          <w:szCs w:val="24"/>
        </w:rPr>
        <w:t xml:space="preserve"> section</w:t>
      </w:r>
      <w:r w:rsidRPr="00FC046B">
        <w:rPr>
          <w:rFonts w:ascii="Arial" w:eastAsia="Arial Nova" w:hAnsi="Arial" w:cs="Arial"/>
          <w:sz w:val="24"/>
          <w:szCs w:val="24"/>
        </w:rPr>
        <w:t>).]</w:t>
      </w:r>
    </w:p>
    <w:p w14:paraId="239621E7" w14:textId="6FA9AF7D" w:rsidR="7DA93BE7" w:rsidRPr="00FC046B" w:rsidRDefault="7DA93BE7" w:rsidP="4DD6DDCF">
      <w:pPr>
        <w:rPr>
          <w:rFonts w:ascii="Arial" w:eastAsia="Arial Nova" w:hAnsi="Arial" w:cs="Arial"/>
          <w:sz w:val="24"/>
          <w:szCs w:val="24"/>
        </w:rPr>
      </w:pPr>
    </w:p>
    <w:p w14:paraId="62293812" w14:textId="20D8643F" w:rsidR="00E564AB" w:rsidRPr="00FC046B" w:rsidRDefault="00C938AE" w:rsidP="005E233D">
      <w:pPr>
        <w:pStyle w:val="ListParagraph"/>
        <w:numPr>
          <w:ilvl w:val="0"/>
          <w:numId w:val="6"/>
        </w:numPr>
        <w:rPr>
          <w:rFonts w:ascii="Arial" w:eastAsia="Arial Nova" w:hAnsi="Arial" w:cs="Arial"/>
          <w:sz w:val="24"/>
          <w:szCs w:val="24"/>
        </w:rPr>
      </w:pPr>
      <w:r w:rsidRPr="00FC046B">
        <w:rPr>
          <w:rFonts w:ascii="Arial" w:eastAsia="Arial Nova" w:hAnsi="Arial" w:cs="Arial"/>
          <w:b/>
          <w:bCs/>
          <w:sz w:val="24"/>
          <w:szCs w:val="24"/>
        </w:rPr>
        <w:t>Sign Up to Participate in</w:t>
      </w:r>
      <w:r w:rsidR="002F5D38" w:rsidRPr="00FC046B">
        <w:rPr>
          <w:rFonts w:ascii="Arial" w:eastAsia="Arial Nova" w:hAnsi="Arial" w:cs="Arial"/>
          <w:b/>
          <w:bCs/>
          <w:sz w:val="24"/>
          <w:szCs w:val="24"/>
        </w:rPr>
        <w:t xml:space="preserve"> a Study</w:t>
      </w:r>
      <w:r w:rsidRPr="00FC046B">
        <w:rPr>
          <w:rFonts w:ascii="Arial" w:eastAsia="Arial Nova" w:hAnsi="Arial" w:cs="Arial"/>
          <w:b/>
          <w:bCs/>
          <w:sz w:val="24"/>
          <w:szCs w:val="24"/>
        </w:rPr>
        <w:t xml:space="preserve">– </w:t>
      </w:r>
      <w:r w:rsidRPr="00FC046B">
        <w:rPr>
          <w:rFonts w:ascii="Arial" w:eastAsia="Arial Nova" w:hAnsi="Arial" w:cs="Arial"/>
          <w:sz w:val="24"/>
          <w:szCs w:val="24"/>
        </w:rPr>
        <w:t xml:space="preserve">To </w:t>
      </w:r>
      <w:r w:rsidR="00192029">
        <w:rPr>
          <w:rFonts w:ascii="Arial" w:eastAsia="Arial Nova" w:hAnsi="Arial" w:cs="Arial"/>
          <w:sz w:val="24"/>
          <w:szCs w:val="24"/>
        </w:rPr>
        <w:t>participate in a C-REP study, you must be signed up for the study on SONA beforehand. To sign up</w:t>
      </w:r>
      <w:r w:rsidRPr="00FC046B">
        <w:rPr>
          <w:rFonts w:ascii="Arial" w:eastAsia="Arial Nova" w:hAnsi="Arial" w:cs="Arial"/>
          <w:sz w:val="24"/>
          <w:szCs w:val="24"/>
        </w:rPr>
        <w:t>, c</w:t>
      </w:r>
      <w:r w:rsidR="38D3BA31" w:rsidRPr="00FC046B">
        <w:rPr>
          <w:rFonts w:ascii="Arial" w:eastAsia="Arial Nova" w:hAnsi="Arial" w:cs="Arial"/>
          <w:sz w:val="24"/>
          <w:szCs w:val="24"/>
        </w:rPr>
        <w:t xml:space="preserve">lick on </w:t>
      </w:r>
      <w:r w:rsidR="76022BCA" w:rsidRPr="00FC046B">
        <w:rPr>
          <w:rFonts w:ascii="Arial" w:eastAsia="Arial Nova" w:hAnsi="Arial" w:cs="Arial"/>
          <w:sz w:val="24"/>
          <w:szCs w:val="24"/>
        </w:rPr>
        <w:t>“</w:t>
      </w:r>
      <w:r w:rsidR="38D3BA31" w:rsidRPr="00FC046B">
        <w:rPr>
          <w:rFonts w:ascii="Arial" w:eastAsia="Arial Nova" w:hAnsi="Arial" w:cs="Arial"/>
          <w:sz w:val="24"/>
          <w:szCs w:val="24"/>
        </w:rPr>
        <w:t>Timeslots Available</w:t>
      </w:r>
      <w:r w:rsidR="216F68F1" w:rsidRPr="00FC046B">
        <w:rPr>
          <w:rFonts w:ascii="Arial" w:eastAsia="Arial Nova" w:hAnsi="Arial" w:cs="Arial"/>
          <w:sz w:val="24"/>
          <w:szCs w:val="24"/>
        </w:rPr>
        <w:t>”</w:t>
      </w:r>
      <w:r w:rsidR="38D3BA31" w:rsidRPr="00FC046B">
        <w:rPr>
          <w:rFonts w:ascii="Arial" w:eastAsia="Arial Nova" w:hAnsi="Arial" w:cs="Arial"/>
          <w:sz w:val="24"/>
          <w:szCs w:val="24"/>
        </w:rPr>
        <w:t xml:space="preserve"> or the number of the study.</w:t>
      </w:r>
      <w:r w:rsidR="00307890" w:rsidRPr="00FC046B">
        <w:rPr>
          <w:rFonts w:ascii="Arial" w:eastAsia="Arial Nova" w:hAnsi="Arial" w:cs="Arial"/>
          <w:sz w:val="24"/>
          <w:szCs w:val="24"/>
        </w:rPr>
        <w:t xml:space="preserve"> </w:t>
      </w:r>
      <w:r w:rsidR="7FC5CEE3" w:rsidRPr="00FC046B">
        <w:rPr>
          <w:rFonts w:ascii="Arial" w:eastAsia="Arial Nova" w:hAnsi="Arial" w:cs="Arial"/>
          <w:b/>
          <w:bCs/>
          <w:sz w:val="24"/>
          <w:szCs w:val="24"/>
        </w:rPr>
        <w:t xml:space="preserve">If </w:t>
      </w:r>
      <w:r w:rsidR="005E233D" w:rsidRPr="00FC046B">
        <w:rPr>
          <w:rFonts w:ascii="Arial" w:eastAsia="Arial Nova" w:hAnsi="Arial" w:cs="Arial"/>
          <w:b/>
          <w:bCs/>
          <w:sz w:val="24"/>
          <w:szCs w:val="24"/>
        </w:rPr>
        <w:t>the study is</w:t>
      </w:r>
      <w:r w:rsidR="002309CC" w:rsidRPr="00FC046B">
        <w:rPr>
          <w:rFonts w:ascii="Arial" w:eastAsia="Arial Nova" w:hAnsi="Arial" w:cs="Arial"/>
          <w:b/>
          <w:bCs/>
          <w:sz w:val="24"/>
          <w:szCs w:val="24"/>
        </w:rPr>
        <w:t xml:space="preserve"> a </w:t>
      </w:r>
      <w:r w:rsidR="002E7992" w:rsidRPr="00FC046B">
        <w:rPr>
          <w:rFonts w:ascii="Arial" w:eastAsia="Arial Nova" w:hAnsi="Arial" w:cs="Arial"/>
          <w:b/>
          <w:bCs/>
          <w:sz w:val="24"/>
          <w:szCs w:val="24"/>
        </w:rPr>
        <w:t xml:space="preserve">lab </w:t>
      </w:r>
      <w:r w:rsidR="002309CC" w:rsidRPr="00FC046B">
        <w:rPr>
          <w:rFonts w:ascii="Arial" w:eastAsia="Arial Nova" w:hAnsi="Arial" w:cs="Arial"/>
          <w:b/>
          <w:bCs/>
          <w:sz w:val="24"/>
          <w:szCs w:val="24"/>
        </w:rPr>
        <w:t>or</w:t>
      </w:r>
      <w:r w:rsidR="00E82F48" w:rsidRPr="00FC046B">
        <w:rPr>
          <w:rFonts w:ascii="Arial" w:eastAsia="Arial Nova" w:hAnsi="Arial" w:cs="Arial"/>
          <w:b/>
          <w:bCs/>
          <w:sz w:val="24"/>
          <w:szCs w:val="24"/>
        </w:rPr>
        <w:t xml:space="preserve"> online synchronous</w:t>
      </w:r>
      <w:r w:rsidR="002309CC" w:rsidRPr="00FC046B">
        <w:rPr>
          <w:rFonts w:ascii="Arial" w:eastAsia="Arial Nova" w:hAnsi="Arial" w:cs="Arial"/>
          <w:b/>
          <w:bCs/>
          <w:sz w:val="24"/>
          <w:szCs w:val="24"/>
        </w:rPr>
        <w:t xml:space="preserve"> </w:t>
      </w:r>
      <w:r w:rsidR="7FC5CEE3" w:rsidRPr="00FC046B">
        <w:rPr>
          <w:rFonts w:ascii="Arial" w:eastAsia="Arial Nova" w:hAnsi="Arial" w:cs="Arial"/>
          <w:b/>
          <w:bCs/>
          <w:sz w:val="24"/>
          <w:szCs w:val="24"/>
        </w:rPr>
        <w:t>study</w:t>
      </w:r>
      <w:r w:rsidR="006A1131" w:rsidRPr="00FC046B">
        <w:rPr>
          <w:rFonts w:ascii="Arial" w:eastAsia="Arial Nova" w:hAnsi="Arial" w:cs="Arial"/>
          <w:b/>
          <w:bCs/>
          <w:sz w:val="24"/>
          <w:szCs w:val="24"/>
        </w:rPr>
        <w:t xml:space="preserve"> (</w:t>
      </w:r>
      <w:r w:rsidR="00166ADA" w:rsidRPr="00FC046B">
        <w:rPr>
          <w:rFonts w:ascii="Arial" w:eastAsia="Arial Nova" w:hAnsi="Arial" w:cs="Arial"/>
          <w:b/>
          <w:bCs/>
          <w:sz w:val="24"/>
          <w:szCs w:val="24"/>
        </w:rPr>
        <w:t>see information on study types below</w:t>
      </w:r>
      <w:r w:rsidR="00F53B79" w:rsidRPr="00FC046B">
        <w:rPr>
          <w:rFonts w:ascii="Arial" w:eastAsia="Arial Nova" w:hAnsi="Arial" w:cs="Arial"/>
          <w:b/>
          <w:bCs/>
          <w:sz w:val="24"/>
          <w:szCs w:val="24"/>
        </w:rPr>
        <w:t>)</w:t>
      </w:r>
      <w:r w:rsidR="7FC5CEE3" w:rsidRPr="00FC046B">
        <w:rPr>
          <w:rFonts w:ascii="Arial" w:eastAsia="Arial Nova" w:hAnsi="Arial" w:cs="Arial"/>
          <w:b/>
          <w:bCs/>
          <w:sz w:val="24"/>
          <w:szCs w:val="24"/>
        </w:rPr>
        <w:t xml:space="preserve">, </w:t>
      </w:r>
      <w:r w:rsidR="7FC5CEE3" w:rsidRPr="00FC046B">
        <w:rPr>
          <w:rFonts w:ascii="Arial" w:eastAsia="Arial Nova" w:hAnsi="Arial" w:cs="Arial"/>
          <w:sz w:val="24"/>
          <w:szCs w:val="24"/>
        </w:rPr>
        <w:t>c</w:t>
      </w:r>
      <w:r w:rsidR="38D3BA31" w:rsidRPr="00FC046B">
        <w:rPr>
          <w:rFonts w:ascii="Arial" w:eastAsia="Arial Nova" w:hAnsi="Arial" w:cs="Arial"/>
          <w:sz w:val="24"/>
          <w:szCs w:val="24"/>
        </w:rPr>
        <w:t xml:space="preserve">lick on </w:t>
      </w:r>
      <w:r w:rsidR="338619BD" w:rsidRPr="00FC046B">
        <w:rPr>
          <w:rFonts w:ascii="Arial" w:eastAsia="Arial Nova" w:hAnsi="Arial" w:cs="Arial"/>
          <w:sz w:val="24"/>
          <w:szCs w:val="24"/>
        </w:rPr>
        <w:t>“</w:t>
      </w:r>
      <w:r w:rsidR="38D3BA31" w:rsidRPr="00FC046B">
        <w:rPr>
          <w:rFonts w:ascii="Arial" w:eastAsia="Arial Nova" w:hAnsi="Arial" w:cs="Arial"/>
          <w:sz w:val="24"/>
          <w:szCs w:val="24"/>
        </w:rPr>
        <w:t>View Time Slots for This Study</w:t>
      </w:r>
      <w:r w:rsidR="002F5D38" w:rsidRPr="00FC046B">
        <w:rPr>
          <w:rFonts w:ascii="Arial" w:eastAsia="Arial Nova" w:hAnsi="Arial" w:cs="Arial"/>
          <w:sz w:val="24"/>
          <w:szCs w:val="24"/>
        </w:rPr>
        <w:t>.</w:t>
      </w:r>
      <w:r w:rsidR="1733EB54" w:rsidRPr="00FC046B">
        <w:rPr>
          <w:rFonts w:ascii="Arial" w:eastAsia="Arial Nova" w:hAnsi="Arial" w:cs="Arial"/>
          <w:sz w:val="24"/>
          <w:szCs w:val="24"/>
        </w:rPr>
        <w:t>”</w:t>
      </w:r>
      <w:r w:rsidR="5F4EAA3B" w:rsidRPr="00FC046B">
        <w:rPr>
          <w:rFonts w:ascii="Arial" w:eastAsia="Arial Nova" w:hAnsi="Arial" w:cs="Arial"/>
          <w:sz w:val="24"/>
          <w:szCs w:val="24"/>
        </w:rPr>
        <w:t xml:space="preserve"> You will be able to select the specific date and time to participate. </w:t>
      </w:r>
      <w:r w:rsidR="5F4EAA3B" w:rsidRPr="00FC046B">
        <w:rPr>
          <w:rFonts w:ascii="Arial" w:eastAsia="Arial Nova" w:hAnsi="Arial" w:cs="Arial"/>
          <w:b/>
          <w:bCs/>
          <w:sz w:val="24"/>
          <w:szCs w:val="24"/>
        </w:rPr>
        <w:t xml:space="preserve">If it is an online </w:t>
      </w:r>
      <w:r w:rsidR="00E82F48" w:rsidRPr="00FC046B">
        <w:rPr>
          <w:rFonts w:ascii="Arial" w:eastAsia="Arial Nova" w:hAnsi="Arial" w:cs="Arial"/>
          <w:b/>
          <w:bCs/>
          <w:sz w:val="24"/>
          <w:szCs w:val="24"/>
        </w:rPr>
        <w:t>asynchronous</w:t>
      </w:r>
      <w:r w:rsidR="00726D6A" w:rsidRPr="00FC046B">
        <w:rPr>
          <w:rFonts w:ascii="Arial" w:eastAsia="Arial Nova" w:hAnsi="Arial" w:cs="Arial"/>
          <w:b/>
          <w:bCs/>
          <w:sz w:val="24"/>
          <w:szCs w:val="24"/>
        </w:rPr>
        <w:t xml:space="preserve"> study</w:t>
      </w:r>
      <w:r w:rsidR="006A1131" w:rsidRPr="00FC046B">
        <w:rPr>
          <w:rFonts w:ascii="Arial" w:eastAsia="Arial Nova" w:hAnsi="Arial" w:cs="Arial"/>
          <w:b/>
          <w:bCs/>
          <w:sz w:val="24"/>
          <w:szCs w:val="24"/>
        </w:rPr>
        <w:t xml:space="preserve"> (e.g., survey)</w:t>
      </w:r>
      <w:r w:rsidR="5F4EAA3B" w:rsidRPr="00FC046B">
        <w:rPr>
          <w:rFonts w:ascii="Arial" w:eastAsia="Arial Nova" w:hAnsi="Arial" w:cs="Arial"/>
          <w:b/>
          <w:bCs/>
          <w:sz w:val="24"/>
          <w:szCs w:val="24"/>
        </w:rPr>
        <w:t xml:space="preserve">, </w:t>
      </w:r>
      <w:r w:rsidR="5F4EAA3B" w:rsidRPr="00FC046B">
        <w:rPr>
          <w:rFonts w:ascii="Arial" w:eastAsia="Arial Nova" w:hAnsi="Arial" w:cs="Arial"/>
          <w:sz w:val="24"/>
          <w:szCs w:val="24"/>
        </w:rPr>
        <w:t>click on “Sign Up” at the bottom of the study infor</w:t>
      </w:r>
      <w:r w:rsidR="76865DEC" w:rsidRPr="00FC046B">
        <w:rPr>
          <w:rFonts w:ascii="Arial" w:eastAsia="Arial Nova" w:hAnsi="Arial" w:cs="Arial"/>
          <w:sz w:val="24"/>
          <w:szCs w:val="24"/>
        </w:rPr>
        <w:t>mation page.</w:t>
      </w:r>
      <w:r w:rsidR="00E564AB" w:rsidRPr="00FC046B">
        <w:rPr>
          <w:rFonts w:ascii="Arial" w:eastAsia="Arial Nova" w:hAnsi="Arial" w:cs="Arial"/>
          <w:sz w:val="24"/>
          <w:szCs w:val="24"/>
        </w:rPr>
        <w:t xml:space="preserve"> The next screen will show “System Message: Signup Successful” and you will receive an email confirmation.</w:t>
      </w:r>
    </w:p>
    <w:p w14:paraId="6EAF7732" w14:textId="2C4B95EC" w:rsidR="7DA93BE7" w:rsidRPr="00FC046B" w:rsidRDefault="7DA93BE7">
      <w:pPr>
        <w:pStyle w:val="ListParagraph"/>
        <w:rPr>
          <w:rFonts w:ascii="Arial" w:eastAsia="Arial Nova" w:hAnsi="Arial" w:cs="Arial"/>
          <w:sz w:val="24"/>
          <w:szCs w:val="24"/>
        </w:rPr>
      </w:pPr>
    </w:p>
    <w:p w14:paraId="0DF04167" w14:textId="45D7FEF0" w:rsidR="002E7992" w:rsidRPr="00FC046B" w:rsidRDefault="002E7992">
      <w:pPr>
        <w:pStyle w:val="ListParagraph"/>
        <w:rPr>
          <w:rFonts w:ascii="Arial" w:eastAsia="Arial Nova" w:hAnsi="Arial" w:cs="Arial"/>
          <w:sz w:val="24"/>
          <w:szCs w:val="24"/>
        </w:rPr>
      </w:pPr>
      <w:r w:rsidRPr="00FC046B">
        <w:rPr>
          <w:rFonts w:ascii="Arial" w:eastAsia="Arial Nova" w:hAnsi="Arial" w:cs="Arial"/>
          <w:sz w:val="24"/>
          <w:szCs w:val="24"/>
        </w:rPr>
        <w:t>Consult your personal schedule or calendar to make sure you do not have any time conflicts</w:t>
      </w:r>
      <w:r w:rsidR="005B7AB5" w:rsidRPr="00FC046B">
        <w:rPr>
          <w:rFonts w:ascii="Arial" w:eastAsia="Arial Nova" w:hAnsi="Arial" w:cs="Arial"/>
          <w:sz w:val="24"/>
          <w:szCs w:val="24"/>
        </w:rPr>
        <w:t xml:space="preserve"> before signing up</w:t>
      </w:r>
      <w:r w:rsidRPr="00FC046B">
        <w:rPr>
          <w:rFonts w:ascii="Arial" w:eastAsia="Arial Nova" w:hAnsi="Arial" w:cs="Arial"/>
          <w:sz w:val="24"/>
          <w:szCs w:val="24"/>
        </w:rPr>
        <w:t xml:space="preserve">. You should not sign up for an in-person lab on online/synchronous study that overlaps with your class times, work schedule, </w:t>
      </w:r>
      <w:r w:rsidR="00192029">
        <w:rPr>
          <w:rFonts w:ascii="Arial" w:eastAsia="Arial Nova" w:hAnsi="Arial" w:cs="Arial"/>
          <w:sz w:val="24"/>
          <w:szCs w:val="24"/>
        </w:rPr>
        <w:t xml:space="preserve">another C-REP study, </w:t>
      </w:r>
      <w:r w:rsidRPr="00FC046B">
        <w:rPr>
          <w:rFonts w:ascii="Arial" w:eastAsia="Arial Nova" w:hAnsi="Arial" w:cs="Arial"/>
          <w:sz w:val="24"/>
          <w:szCs w:val="24"/>
        </w:rPr>
        <w:t xml:space="preserve">or other appointments and obligations. Furthermore, you should treat all online studies like lab studies and designate a time in your personal schedule or calendar to participate in the study before the end of designated timeslot, which is the deadline for </w:t>
      </w:r>
      <w:r w:rsidR="005B7AB5" w:rsidRPr="00FC046B">
        <w:rPr>
          <w:rFonts w:ascii="Arial" w:eastAsia="Arial Nova" w:hAnsi="Arial" w:cs="Arial"/>
          <w:sz w:val="24"/>
          <w:szCs w:val="24"/>
        </w:rPr>
        <w:t>participation.</w:t>
      </w:r>
    </w:p>
    <w:p w14:paraId="4614F082" w14:textId="77777777" w:rsidR="002E7992" w:rsidRPr="00FC046B" w:rsidRDefault="002E7992" w:rsidP="001B7C14">
      <w:pPr>
        <w:pStyle w:val="ListParagraph"/>
        <w:rPr>
          <w:rFonts w:ascii="Arial" w:eastAsia="Arial Nova" w:hAnsi="Arial" w:cs="Arial"/>
          <w:sz w:val="24"/>
          <w:szCs w:val="24"/>
        </w:rPr>
      </w:pPr>
    </w:p>
    <w:p w14:paraId="3F601ACA" w14:textId="288A8FF7" w:rsidR="7DA93BE7" w:rsidRPr="00FC046B" w:rsidRDefault="38D3BA31" w:rsidP="4DD6DDCF">
      <w:pPr>
        <w:ind w:left="720"/>
        <w:rPr>
          <w:rFonts w:ascii="Arial" w:eastAsia="Arial Nova" w:hAnsi="Arial" w:cs="Arial"/>
          <w:sz w:val="24"/>
          <w:szCs w:val="24"/>
        </w:rPr>
      </w:pPr>
      <w:r w:rsidRPr="00FC046B">
        <w:rPr>
          <w:rFonts w:ascii="Arial" w:eastAsia="Arial Nova" w:hAnsi="Arial" w:cs="Arial"/>
          <w:sz w:val="24"/>
          <w:szCs w:val="24"/>
        </w:rPr>
        <w:t xml:space="preserve">If you have already signed up for a study, the message “You have signed up for this study before. Duplicate sign-ups prohibited. View [My Schedule/Credits] for more information” will appear </w:t>
      </w:r>
      <w:r w:rsidR="00192029">
        <w:rPr>
          <w:rFonts w:ascii="Arial" w:eastAsia="Arial Nova" w:hAnsi="Arial" w:cs="Arial"/>
          <w:sz w:val="24"/>
          <w:szCs w:val="24"/>
        </w:rPr>
        <w:t>and you will not be able to sign up</w:t>
      </w:r>
      <w:r w:rsidRPr="00FC046B">
        <w:rPr>
          <w:rFonts w:ascii="Arial" w:eastAsia="Arial Nova" w:hAnsi="Arial" w:cs="Arial"/>
          <w:sz w:val="24"/>
          <w:szCs w:val="24"/>
        </w:rPr>
        <w:t>.</w:t>
      </w:r>
    </w:p>
    <w:p w14:paraId="3129F6C4" w14:textId="77777777" w:rsidR="00892493" w:rsidRPr="00FC046B" w:rsidRDefault="00892493" w:rsidP="4DD6DDCF">
      <w:pPr>
        <w:ind w:left="720"/>
        <w:rPr>
          <w:rFonts w:ascii="Arial" w:eastAsia="Arial Nova" w:hAnsi="Arial" w:cs="Arial"/>
          <w:sz w:val="24"/>
          <w:szCs w:val="24"/>
        </w:rPr>
      </w:pPr>
    </w:p>
    <w:p w14:paraId="22989BDD" w14:textId="3DD0A184" w:rsidR="00892493" w:rsidRPr="00FC046B" w:rsidRDefault="00892493" w:rsidP="4DD6DDCF">
      <w:pPr>
        <w:ind w:left="720"/>
        <w:rPr>
          <w:rFonts w:ascii="Arial" w:eastAsia="Arial Nova" w:hAnsi="Arial" w:cs="Arial"/>
          <w:i/>
          <w:iCs/>
          <w:sz w:val="24"/>
          <w:szCs w:val="24"/>
        </w:rPr>
      </w:pPr>
      <w:r w:rsidRPr="00FC046B">
        <w:rPr>
          <w:rFonts w:ascii="Arial" w:eastAsia="Arial Nova" w:hAnsi="Arial" w:cs="Arial"/>
          <w:i/>
          <w:iCs/>
          <w:sz w:val="24"/>
          <w:szCs w:val="24"/>
        </w:rPr>
        <w:t xml:space="preserve">The last day to participate in studies is one week from the last day of classes. </w:t>
      </w:r>
      <w:r w:rsidR="002F5D38" w:rsidRPr="00FC046B">
        <w:rPr>
          <w:rFonts w:ascii="Arial" w:eastAsia="Arial Nova" w:hAnsi="Arial" w:cs="Arial"/>
          <w:i/>
          <w:iCs/>
          <w:sz w:val="24"/>
          <w:szCs w:val="24"/>
        </w:rPr>
        <w:t>All studies must be completed before 9 PM that day.</w:t>
      </w:r>
    </w:p>
    <w:p w14:paraId="371EFF67" w14:textId="13CD282B" w:rsidR="7DA93BE7" w:rsidRPr="00FC046B" w:rsidRDefault="7DA93BE7" w:rsidP="4DD6DDCF">
      <w:pPr>
        <w:ind w:left="720"/>
        <w:rPr>
          <w:rFonts w:ascii="Arial" w:eastAsia="Arial Nova" w:hAnsi="Arial" w:cs="Arial"/>
          <w:sz w:val="24"/>
          <w:szCs w:val="24"/>
        </w:rPr>
      </w:pPr>
    </w:p>
    <w:p w14:paraId="0E56CCB5" w14:textId="243CFA44" w:rsidR="7DA93BE7" w:rsidRPr="00FC046B" w:rsidRDefault="13E2137D" w:rsidP="4DD6DDCF">
      <w:pPr>
        <w:pStyle w:val="ListParagraph"/>
        <w:numPr>
          <w:ilvl w:val="0"/>
          <w:numId w:val="6"/>
        </w:numPr>
        <w:rPr>
          <w:rFonts w:ascii="Arial" w:eastAsia="Arial Nova" w:hAnsi="Arial" w:cs="Arial"/>
          <w:sz w:val="24"/>
          <w:szCs w:val="24"/>
        </w:rPr>
      </w:pPr>
      <w:r w:rsidRPr="30989FED">
        <w:rPr>
          <w:rFonts w:ascii="Arial" w:eastAsia="Arial Nova" w:hAnsi="Arial" w:cs="Arial"/>
          <w:b/>
          <w:bCs/>
          <w:sz w:val="24"/>
          <w:szCs w:val="24"/>
        </w:rPr>
        <w:t xml:space="preserve">Monitor Sign-Ups and Participation </w:t>
      </w:r>
      <w:r w:rsidR="3BA93FB0" w:rsidRPr="30989FED">
        <w:rPr>
          <w:rFonts w:ascii="Arial" w:eastAsia="Arial Nova" w:hAnsi="Arial" w:cs="Arial"/>
          <w:b/>
          <w:bCs/>
          <w:sz w:val="24"/>
          <w:szCs w:val="24"/>
        </w:rPr>
        <w:t>–</w:t>
      </w:r>
      <w:r w:rsidRPr="30989FED">
        <w:rPr>
          <w:rFonts w:ascii="Arial" w:eastAsia="Arial Nova" w:hAnsi="Arial" w:cs="Arial"/>
          <w:b/>
          <w:bCs/>
          <w:sz w:val="24"/>
          <w:szCs w:val="24"/>
        </w:rPr>
        <w:t xml:space="preserve"> </w:t>
      </w:r>
      <w:r w:rsidR="0817720C" w:rsidRPr="30989FED">
        <w:rPr>
          <w:rFonts w:ascii="Arial" w:eastAsia="Arial Nova" w:hAnsi="Arial" w:cs="Arial"/>
          <w:sz w:val="24"/>
          <w:szCs w:val="24"/>
        </w:rPr>
        <w:t>Click “</w:t>
      </w:r>
      <w:r w:rsidR="4A2E03A0" w:rsidRPr="30989FED">
        <w:rPr>
          <w:rFonts w:ascii="Arial" w:eastAsia="Arial Nova" w:hAnsi="Arial" w:cs="Arial"/>
          <w:sz w:val="24"/>
          <w:szCs w:val="24"/>
        </w:rPr>
        <w:t>My Schedule</w:t>
      </w:r>
      <w:r w:rsidR="72B86582" w:rsidRPr="30989FED">
        <w:rPr>
          <w:rFonts w:ascii="Arial" w:eastAsia="Arial Nova" w:hAnsi="Arial" w:cs="Arial"/>
          <w:sz w:val="24"/>
          <w:szCs w:val="24"/>
        </w:rPr>
        <w:t>/</w:t>
      </w:r>
      <w:r w:rsidR="4A2E03A0" w:rsidRPr="30989FED">
        <w:rPr>
          <w:rFonts w:ascii="Arial" w:eastAsia="Arial Nova" w:hAnsi="Arial" w:cs="Arial"/>
          <w:sz w:val="24"/>
          <w:szCs w:val="24"/>
        </w:rPr>
        <w:t>Credits</w:t>
      </w:r>
      <w:r w:rsidR="5390FECD" w:rsidRPr="30989FED">
        <w:rPr>
          <w:rFonts w:ascii="Arial" w:eastAsia="Arial Nova" w:hAnsi="Arial" w:cs="Arial"/>
          <w:sz w:val="24"/>
          <w:szCs w:val="24"/>
        </w:rPr>
        <w:t xml:space="preserve">” to </w:t>
      </w:r>
      <w:r w:rsidR="61152CA6" w:rsidRPr="30989FED">
        <w:rPr>
          <w:rFonts w:ascii="Arial" w:eastAsia="Arial Nova" w:hAnsi="Arial" w:cs="Arial"/>
          <w:sz w:val="24"/>
          <w:szCs w:val="24"/>
        </w:rPr>
        <w:t xml:space="preserve">see the studies you have signed up for </w:t>
      </w:r>
      <w:r w:rsidRPr="30989FED">
        <w:rPr>
          <w:rFonts w:ascii="Arial" w:eastAsia="Arial Nova" w:hAnsi="Arial" w:cs="Arial"/>
          <w:sz w:val="24"/>
          <w:szCs w:val="24"/>
        </w:rPr>
        <w:t>and credit</w:t>
      </w:r>
      <w:r w:rsidR="61152CA6" w:rsidRPr="30989FED">
        <w:rPr>
          <w:rFonts w:ascii="Arial" w:eastAsia="Arial Nova" w:hAnsi="Arial" w:cs="Arial"/>
          <w:sz w:val="24"/>
          <w:szCs w:val="24"/>
        </w:rPr>
        <w:t>s</w:t>
      </w:r>
      <w:r w:rsidRPr="30989FED">
        <w:rPr>
          <w:rFonts w:ascii="Arial" w:eastAsia="Arial Nova" w:hAnsi="Arial" w:cs="Arial"/>
          <w:sz w:val="24"/>
          <w:szCs w:val="24"/>
        </w:rPr>
        <w:t xml:space="preserve"> you have earned for past stud</w:t>
      </w:r>
      <w:r w:rsidR="61152CA6" w:rsidRPr="30989FED">
        <w:rPr>
          <w:rFonts w:ascii="Arial" w:eastAsia="Arial Nova" w:hAnsi="Arial" w:cs="Arial"/>
          <w:sz w:val="24"/>
          <w:szCs w:val="24"/>
        </w:rPr>
        <w:t>y</w:t>
      </w:r>
      <w:r w:rsidRPr="30989FED">
        <w:rPr>
          <w:rFonts w:ascii="Arial" w:eastAsia="Arial Nova" w:hAnsi="Arial" w:cs="Arial"/>
          <w:sz w:val="24"/>
          <w:szCs w:val="24"/>
        </w:rPr>
        <w:t xml:space="preserve"> participation or alternative assignments</w:t>
      </w:r>
      <w:r w:rsidR="5390FECD" w:rsidRPr="30989FED">
        <w:rPr>
          <w:rFonts w:ascii="Arial" w:eastAsia="Arial Nova" w:hAnsi="Arial" w:cs="Arial"/>
          <w:sz w:val="24"/>
          <w:szCs w:val="24"/>
        </w:rPr>
        <w:t>. The tab s</w:t>
      </w:r>
      <w:r w:rsidR="4A2E03A0" w:rsidRPr="30989FED">
        <w:rPr>
          <w:rFonts w:ascii="Arial" w:eastAsia="Arial Nova" w:hAnsi="Arial" w:cs="Arial"/>
          <w:sz w:val="24"/>
          <w:szCs w:val="24"/>
        </w:rPr>
        <w:t xml:space="preserve">hows current credit information and your upcoming schedule of sessions. Refer to this page for the time, date, and location of your sessions. You may also view contact information </w:t>
      </w:r>
      <w:r w:rsidR="4EE84065" w:rsidRPr="30989FED">
        <w:rPr>
          <w:rFonts w:ascii="Arial" w:eastAsia="Arial Nova" w:hAnsi="Arial" w:cs="Arial"/>
          <w:sz w:val="24"/>
          <w:szCs w:val="24"/>
        </w:rPr>
        <w:t xml:space="preserve">for each study </w:t>
      </w:r>
      <w:r w:rsidR="4A2E03A0" w:rsidRPr="30989FED">
        <w:rPr>
          <w:rFonts w:ascii="Arial" w:eastAsia="Arial Nova" w:hAnsi="Arial" w:cs="Arial"/>
          <w:sz w:val="24"/>
          <w:szCs w:val="24"/>
        </w:rPr>
        <w:t>by clicking on the study name.</w:t>
      </w:r>
    </w:p>
    <w:p w14:paraId="601A52C5" w14:textId="77777777" w:rsidR="008C75D1" w:rsidRPr="00FC046B" w:rsidRDefault="008C75D1" w:rsidP="00C7547C">
      <w:pPr>
        <w:pStyle w:val="ListParagraph"/>
        <w:rPr>
          <w:rFonts w:ascii="Arial" w:eastAsia="Arial Nova" w:hAnsi="Arial" w:cs="Arial"/>
          <w:sz w:val="24"/>
          <w:szCs w:val="24"/>
        </w:rPr>
      </w:pPr>
    </w:p>
    <w:p w14:paraId="6418E6E1" w14:textId="75043B94" w:rsidR="7DA93BE7" w:rsidRPr="00FC046B" w:rsidRDefault="515668F2" w:rsidP="4DD6DDCF">
      <w:pPr>
        <w:ind w:left="720"/>
        <w:rPr>
          <w:rFonts w:ascii="Arial" w:eastAsia="Arial Nova" w:hAnsi="Arial" w:cs="Arial"/>
          <w:sz w:val="24"/>
          <w:szCs w:val="24"/>
        </w:rPr>
      </w:pPr>
      <w:r w:rsidRPr="30989FED">
        <w:rPr>
          <w:rFonts w:ascii="Arial" w:eastAsia="Arial Nova" w:hAnsi="Arial" w:cs="Arial"/>
          <w:sz w:val="24"/>
          <w:szCs w:val="24"/>
        </w:rPr>
        <w:t>[</w:t>
      </w:r>
      <w:r w:rsidRPr="30989FED">
        <w:rPr>
          <w:rFonts w:ascii="Arial" w:eastAsia="Arial Nova" w:hAnsi="Arial" w:cs="Arial"/>
          <w:b/>
          <w:bCs/>
          <w:sz w:val="24"/>
          <w:szCs w:val="24"/>
        </w:rPr>
        <w:t xml:space="preserve">Note: </w:t>
      </w:r>
      <w:r w:rsidRPr="30989FED">
        <w:rPr>
          <w:rFonts w:ascii="Arial" w:eastAsia="Arial Nova" w:hAnsi="Arial" w:cs="Arial"/>
          <w:sz w:val="24"/>
          <w:szCs w:val="24"/>
        </w:rPr>
        <w:t>Agreeing to participate in a study is an important commitment. Please regard your sessions as appointments and avoid conflicts with your other commitments. If you show up for a research study but decide not to participate after reading the consent form, you will not be penalized.]</w:t>
      </w:r>
    </w:p>
    <w:p w14:paraId="490A38AC" w14:textId="77777777" w:rsidR="00C03FF5" w:rsidRPr="00FC046B" w:rsidRDefault="00C03FF5" w:rsidP="4DD6DDCF">
      <w:pPr>
        <w:ind w:left="720"/>
        <w:rPr>
          <w:rFonts w:ascii="Arial" w:eastAsia="Arial Nova" w:hAnsi="Arial" w:cs="Arial"/>
          <w:sz w:val="24"/>
          <w:szCs w:val="24"/>
        </w:rPr>
      </w:pPr>
    </w:p>
    <w:p w14:paraId="6055A3AD" w14:textId="77777777" w:rsidR="008B5321" w:rsidRPr="00FC046B" w:rsidRDefault="00C03FF5" w:rsidP="00C03FF5">
      <w:pPr>
        <w:pStyle w:val="ListParagraph"/>
        <w:numPr>
          <w:ilvl w:val="0"/>
          <w:numId w:val="6"/>
        </w:numPr>
        <w:rPr>
          <w:rStyle w:val="cf01"/>
          <w:rFonts w:ascii="Arial" w:eastAsia="Times New Roman" w:hAnsi="Arial" w:cs="Arial"/>
          <w:sz w:val="24"/>
          <w:szCs w:val="24"/>
          <w:lang w:eastAsia="en-US"/>
        </w:rPr>
      </w:pPr>
      <w:r w:rsidRPr="00FC046B">
        <w:rPr>
          <w:rFonts w:ascii="Arial" w:eastAsia="Arial Nova" w:hAnsi="Arial" w:cs="Arial"/>
          <w:b/>
          <w:bCs/>
          <w:sz w:val="24"/>
          <w:szCs w:val="24"/>
        </w:rPr>
        <w:t xml:space="preserve">Be Timely and Prepared to Participate in Studies. </w:t>
      </w:r>
      <w:r w:rsidR="00072362" w:rsidRPr="00FC046B">
        <w:rPr>
          <w:rFonts w:ascii="Arial" w:eastAsia="Arial Nova" w:hAnsi="Arial" w:cs="Arial"/>
          <w:b/>
          <w:bCs/>
          <w:sz w:val="24"/>
          <w:szCs w:val="24"/>
        </w:rPr>
        <w:t xml:space="preserve">-- </w:t>
      </w:r>
      <w:r w:rsidRPr="00FC046B">
        <w:rPr>
          <w:rStyle w:val="cf01"/>
          <w:rFonts w:ascii="Arial" w:hAnsi="Arial" w:cs="Arial"/>
          <w:sz w:val="24"/>
          <w:szCs w:val="24"/>
        </w:rPr>
        <w:t>For all studies, double check the time (and location, if applicable) the day before participation. Be sure to check the study's requirements or preparation for any additional instructions.</w:t>
      </w:r>
    </w:p>
    <w:p w14:paraId="29ECCB06" w14:textId="77777777" w:rsidR="008B5321" w:rsidRPr="00FC046B" w:rsidRDefault="008B5321" w:rsidP="008B5321">
      <w:pPr>
        <w:pStyle w:val="ListParagraph"/>
        <w:rPr>
          <w:rStyle w:val="cf01"/>
          <w:rFonts w:ascii="Arial" w:eastAsia="Times New Roman" w:hAnsi="Arial" w:cs="Arial"/>
          <w:sz w:val="24"/>
          <w:szCs w:val="24"/>
          <w:lang w:eastAsia="en-US"/>
        </w:rPr>
      </w:pPr>
    </w:p>
    <w:p w14:paraId="59C27B40" w14:textId="278A08A4" w:rsidR="00C7547C" w:rsidRPr="00FC046B" w:rsidRDefault="76B78EB5" w:rsidP="00C7547C">
      <w:pPr>
        <w:pStyle w:val="ListParagraph"/>
        <w:rPr>
          <w:rStyle w:val="cf01"/>
          <w:rFonts w:ascii="Arial" w:hAnsi="Arial" w:cs="Arial"/>
          <w:sz w:val="24"/>
          <w:szCs w:val="24"/>
        </w:rPr>
      </w:pPr>
      <w:r w:rsidRPr="30989FED">
        <w:rPr>
          <w:rStyle w:val="cf01"/>
          <w:rFonts w:ascii="Arial" w:hAnsi="Arial" w:cs="Arial"/>
          <w:sz w:val="24"/>
          <w:szCs w:val="24"/>
        </w:rPr>
        <w:lastRenderedPageBreak/>
        <w:t xml:space="preserve">For </w:t>
      </w:r>
      <w:r w:rsidRPr="30989FED">
        <w:rPr>
          <w:rStyle w:val="cf01"/>
          <w:rFonts w:ascii="Arial" w:hAnsi="Arial" w:cs="Arial"/>
          <w:b/>
          <w:bCs/>
          <w:sz w:val="24"/>
          <w:szCs w:val="24"/>
        </w:rPr>
        <w:t>online studies</w:t>
      </w:r>
      <w:r w:rsidRPr="30989FED">
        <w:rPr>
          <w:rStyle w:val="cf01"/>
          <w:rFonts w:ascii="Arial" w:hAnsi="Arial" w:cs="Arial"/>
          <w:sz w:val="24"/>
          <w:szCs w:val="24"/>
        </w:rPr>
        <w:t>, you should find a private place where you can participate on a desktop or laptop computer without being observed or interrupted.</w:t>
      </w:r>
      <w:r w:rsidR="5DFBA300" w:rsidRPr="30989FED">
        <w:rPr>
          <w:rStyle w:val="cf01"/>
          <w:rFonts w:ascii="Arial" w:hAnsi="Arial" w:cs="Arial"/>
          <w:sz w:val="24"/>
          <w:szCs w:val="24"/>
        </w:rPr>
        <w:t xml:space="preserve"> </w:t>
      </w:r>
      <w:r w:rsidR="003A251C" w:rsidRPr="30989FED">
        <w:rPr>
          <w:rStyle w:val="cf01"/>
          <w:rFonts w:ascii="Arial" w:hAnsi="Arial" w:cs="Arial"/>
          <w:sz w:val="24"/>
          <w:szCs w:val="24"/>
        </w:rPr>
        <w:t xml:space="preserve">Read the study’s requirements and preparation carefully, as </w:t>
      </w:r>
      <w:r w:rsidRPr="30989FED">
        <w:rPr>
          <w:rStyle w:val="cf01"/>
          <w:rFonts w:ascii="Arial" w:hAnsi="Arial" w:cs="Arial"/>
          <w:sz w:val="24"/>
          <w:szCs w:val="24"/>
        </w:rPr>
        <w:t>you may need to use headphones, a microphone, or a webcam.</w:t>
      </w:r>
      <w:r w:rsidR="00C03FF5">
        <w:br/>
      </w:r>
    </w:p>
    <w:p w14:paraId="6D1D0E4E" w14:textId="7B7F516A" w:rsidR="00C7547C" w:rsidRPr="00FC046B" w:rsidRDefault="00C03FF5" w:rsidP="003520EB">
      <w:pPr>
        <w:pStyle w:val="ListParagraph"/>
        <w:numPr>
          <w:ilvl w:val="0"/>
          <w:numId w:val="31"/>
        </w:numPr>
        <w:rPr>
          <w:rStyle w:val="cf01"/>
          <w:rFonts w:ascii="Arial" w:hAnsi="Arial" w:cs="Arial"/>
          <w:sz w:val="24"/>
          <w:szCs w:val="24"/>
        </w:rPr>
      </w:pPr>
      <w:r w:rsidRPr="00FC046B">
        <w:rPr>
          <w:rStyle w:val="cf01"/>
          <w:rFonts w:ascii="Arial" w:hAnsi="Arial" w:cs="Arial"/>
          <w:sz w:val="24"/>
          <w:szCs w:val="24"/>
        </w:rPr>
        <w:t xml:space="preserve">For </w:t>
      </w:r>
      <w:r w:rsidRPr="00FC046B">
        <w:rPr>
          <w:rStyle w:val="cf01"/>
          <w:rFonts w:ascii="Arial" w:hAnsi="Arial" w:cs="Arial"/>
          <w:b/>
          <w:bCs/>
          <w:sz w:val="24"/>
          <w:szCs w:val="24"/>
        </w:rPr>
        <w:t>asynchronous online studies</w:t>
      </w:r>
      <w:r w:rsidRPr="00FC046B">
        <w:rPr>
          <w:rStyle w:val="cf01"/>
          <w:rFonts w:ascii="Arial" w:hAnsi="Arial" w:cs="Arial"/>
          <w:sz w:val="24"/>
          <w:szCs w:val="24"/>
        </w:rPr>
        <w:t>, you should designate a time in your personal schedule or calendar consistent with the study's duration (e.g., 30 minutes)</w:t>
      </w:r>
      <w:r w:rsidR="008A1142" w:rsidRPr="00FC046B">
        <w:rPr>
          <w:rStyle w:val="cf01"/>
          <w:rFonts w:ascii="Arial" w:hAnsi="Arial" w:cs="Arial"/>
          <w:sz w:val="24"/>
          <w:szCs w:val="24"/>
        </w:rPr>
        <w:t xml:space="preserve"> in advance of the deadline</w:t>
      </w:r>
      <w:r w:rsidRPr="00FC046B">
        <w:rPr>
          <w:rStyle w:val="cf01"/>
          <w:rFonts w:ascii="Arial" w:hAnsi="Arial" w:cs="Arial"/>
          <w:sz w:val="24"/>
          <w:szCs w:val="24"/>
        </w:rPr>
        <w:t xml:space="preserve">. </w:t>
      </w:r>
      <w:r w:rsidR="00F62AF9">
        <w:rPr>
          <w:rStyle w:val="cf01"/>
          <w:rFonts w:ascii="Arial" w:hAnsi="Arial" w:cs="Arial"/>
          <w:sz w:val="24"/>
          <w:szCs w:val="24"/>
        </w:rPr>
        <w:br/>
      </w:r>
    </w:p>
    <w:p w14:paraId="503F6B11" w14:textId="77777777" w:rsidR="00C7547C" w:rsidRPr="00FC046B" w:rsidRDefault="00C03FF5" w:rsidP="00C7547C">
      <w:pPr>
        <w:pStyle w:val="ListParagraph"/>
        <w:numPr>
          <w:ilvl w:val="0"/>
          <w:numId w:val="31"/>
        </w:numPr>
        <w:rPr>
          <w:rStyle w:val="cf01"/>
          <w:rFonts w:ascii="Arial" w:hAnsi="Arial" w:cs="Arial"/>
          <w:sz w:val="24"/>
          <w:szCs w:val="24"/>
        </w:rPr>
      </w:pPr>
      <w:r w:rsidRPr="00FC046B">
        <w:rPr>
          <w:rStyle w:val="cf01"/>
          <w:rFonts w:ascii="Arial" w:hAnsi="Arial" w:cs="Arial"/>
          <w:sz w:val="24"/>
          <w:szCs w:val="24"/>
        </w:rPr>
        <w:t xml:space="preserve">For </w:t>
      </w:r>
      <w:r w:rsidRPr="00FC046B">
        <w:rPr>
          <w:rStyle w:val="cf01"/>
          <w:rFonts w:ascii="Arial" w:hAnsi="Arial" w:cs="Arial"/>
          <w:b/>
          <w:bCs/>
          <w:sz w:val="24"/>
          <w:szCs w:val="24"/>
        </w:rPr>
        <w:t>synchronous online studies</w:t>
      </w:r>
      <w:r w:rsidRPr="00FC046B">
        <w:rPr>
          <w:rStyle w:val="cf01"/>
          <w:rFonts w:ascii="Arial" w:hAnsi="Arial" w:cs="Arial"/>
          <w:sz w:val="24"/>
          <w:szCs w:val="24"/>
        </w:rPr>
        <w:t xml:space="preserve"> (e.g., Zoom), you should log into the provided link 5 minutes before your scheduled appointment time.</w:t>
      </w:r>
      <w:r w:rsidR="00C7547C" w:rsidRPr="00FC046B">
        <w:rPr>
          <w:rStyle w:val="cf01"/>
          <w:rFonts w:ascii="Arial" w:hAnsi="Arial" w:cs="Arial"/>
          <w:sz w:val="24"/>
          <w:szCs w:val="24"/>
        </w:rPr>
        <w:br/>
      </w:r>
    </w:p>
    <w:p w14:paraId="5CB33FA3" w14:textId="3B86F61E" w:rsidR="00C03FF5" w:rsidRPr="00FC046B" w:rsidRDefault="00C03FF5" w:rsidP="00C7547C">
      <w:pPr>
        <w:ind w:left="720"/>
        <w:rPr>
          <w:rFonts w:ascii="Arial" w:hAnsi="Arial" w:cs="Arial"/>
          <w:sz w:val="24"/>
          <w:szCs w:val="24"/>
        </w:rPr>
      </w:pPr>
      <w:r w:rsidRPr="00FC046B">
        <w:rPr>
          <w:rStyle w:val="cf01"/>
          <w:rFonts w:ascii="Arial" w:hAnsi="Arial" w:cs="Arial"/>
          <w:sz w:val="24"/>
          <w:szCs w:val="24"/>
        </w:rPr>
        <w:t xml:space="preserve">For </w:t>
      </w:r>
      <w:r w:rsidRPr="00FC046B">
        <w:rPr>
          <w:rStyle w:val="cf01"/>
          <w:rFonts w:ascii="Arial" w:hAnsi="Arial" w:cs="Arial"/>
          <w:b/>
          <w:bCs/>
          <w:sz w:val="24"/>
          <w:szCs w:val="24"/>
        </w:rPr>
        <w:t>lab studies</w:t>
      </w:r>
      <w:r w:rsidRPr="00FC046B">
        <w:rPr>
          <w:rStyle w:val="cf01"/>
          <w:rFonts w:ascii="Arial" w:hAnsi="Arial" w:cs="Arial"/>
          <w:sz w:val="24"/>
          <w:szCs w:val="24"/>
        </w:rPr>
        <w:t>, you should arrive 5 minutes before your scheduled appointment time. Make sure yo</w:t>
      </w:r>
      <w:r w:rsidR="00C7547C" w:rsidRPr="00FC046B">
        <w:rPr>
          <w:rStyle w:val="cf01"/>
          <w:rFonts w:ascii="Arial" w:hAnsi="Arial" w:cs="Arial"/>
          <w:sz w:val="24"/>
          <w:szCs w:val="24"/>
        </w:rPr>
        <w:t xml:space="preserve">u </w:t>
      </w:r>
      <w:r w:rsidRPr="00FC046B">
        <w:rPr>
          <w:rStyle w:val="cf01"/>
          <w:rFonts w:ascii="Arial" w:hAnsi="Arial" w:cs="Arial"/>
          <w:sz w:val="24"/>
          <w:szCs w:val="24"/>
        </w:rPr>
        <w:t xml:space="preserve">bring a copy of the study number, researcher's name, start time, and </w:t>
      </w:r>
      <w:r w:rsidR="00B24BDF" w:rsidRPr="00FC046B">
        <w:rPr>
          <w:rStyle w:val="cf01"/>
          <w:rFonts w:ascii="Arial" w:hAnsi="Arial" w:cs="Arial"/>
          <w:sz w:val="24"/>
          <w:szCs w:val="24"/>
        </w:rPr>
        <w:t>location. If</w:t>
      </w:r>
      <w:r w:rsidRPr="00FC046B">
        <w:rPr>
          <w:rStyle w:val="cf01"/>
          <w:rFonts w:ascii="Arial" w:hAnsi="Arial" w:cs="Arial"/>
          <w:sz w:val="24"/>
          <w:szCs w:val="24"/>
        </w:rPr>
        <w:t xml:space="preserve"> you arrived for a study on time and the researcher has not appeared for 10 minutes past your appointment time, contact the researcher by email immediately. Include your full name, the date and time of the session, and the study number. </w:t>
      </w:r>
    </w:p>
    <w:p w14:paraId="00F7986C" w14:textId="444FE294" w:rsidR="7DA93BE7" w:rsidRPr="00FC046B" w:rsidRDefault="7DA93BE7" w:rsidP="4DD6DDCF">
      <w:pPr>
        <w:rPr>
          <w:rFonts w:ascii="Arial" w:eastAsia="Arial Nova" w:hAnsi="Arial" w:cs="Arial"/>
          <w:sz w:val="24"/>
          <w:szCs w:val="24"/>
        </w:rPr>
      </w:pPr>
    </w:p>
    <w:p w14:paraId="67125541" w14:textId="394455DC" w:rsidR="00C938AE" w:rsidRPr="00FC046B" w:rsidRDefault="00C938AE" w:rsidP="00C938AE">
      <w:pPr>
        <w:rPr>
          <w:rFonts w:ascii="Arial" w:eastAsia="Arial Nova" w:hAnsi="Arial" w:cs="Arial"/>
          <w:b/>
          <w:bCs/>
          <w:sz w:val="24"/>
          <w:szCs w:val="24"/>
        </w:rPr>
      </w:pPr>
      <w:r w:rsidRPr="00FC046B">
        <w:rPr>
          <w:rFonts w:ascii="Arial" w:eastAsia="Arial Nova" w:hAnsi="Arial" w:cs="Arial"/>
          <w:b/>
          <w:bCs/>
          <w:sz w:val="24"/>
          <w:szCs w:val="24"/>
        </w:rPr>
        <w:t>How do I cancel a study I have signed up</w:t>
      </w:r>
      <w:r w:rsidR="008658CA" w:rsidRPr="00FC046B">
        <w:rPr>
          <w:rFonts w:ascii="Arial" w:eastAsia="Arial Nova" w:hAnsi="Arial" w:cs="Arial"/>
          <w:b/>
          <w:bCs/>
          <w:sz w:val="24"/>
          <w:szCs w:val="24"/>
        </w:rPr>
        <w:t xml:space="preserve"> for?</w:t>
      </w:r>
    </w:p>
    <w:p w14:paraId="2EC318BB" w14:textId="77777777" w:rsidR="00C938AE" w:rsidRPr="00FC046B" w:rsidRDefault="00C938AE" w:rsidP="00C938AE">
      <w:pPr>
        <w:rPr>
          <w:rFonts w:ascii="Arial" w:eastAsia="Arial Nova" w:hAnsi="Arial" w:cs="Arial"/>
          <w:b/>
          <w:bCs/>
          <w:sz w:val="24"/>
          <w:szCs w:val="24"/>
        </w:rPr>
      </w:pPr>
    </w:p>
    <w:p w14:paraId="66ADBD06" w14:textId="2DB8E409" w:rsidR="00573983" w:rsidRPr="00FC046B" w:rsidRDefault="009F3435" w:rsidP="00573983">
      <w:pPr>
        <w:rPr>
          <w:rFonts w:ascii="Arial" w:eastAsia="Arial Nova" w:hAnsi="Arial" w:cs="Arial"/>
          <w:sz w:val="24"/>
          <w:szCs w:val="24"/>
        </w:rPr>
      </w:pPr>
      <w:r w:rsidRPr="00FC046B">
        <w:rPr>
          <w:rFonts w:ascii="Arial" w:eastAsia="Arial Nova" w:hAnsi="Arial" w:cs="Arial"/>
          <w:sz w:val="24"/>
          <w:szCs w:val="24"/>
        </w:rPr>
        <w:t xml:space="preserve">If you are canceling 24 hours or more before the session, you may cancel </w:t>
      </w:r>
      <w:r w:rsidR="008F5974">
        <w:rPr>
          <w:rFonts w:ascii="Arial" w:eastAsia="Arial Nova" w:hAnsi="Arial" w:cs="Arial"/>
          <w:sz w:val="24"/>
          <w:szCs w:val="24"/>
        </w:rPr>
        <w:t xml:space="preserve">online </w:t>
      </w:r>
      <w:r w:rsidRPr="00FC046B">
        <w:rPr>
          <w:rFonts w:ascii="Arial" w:eastAsia="Arial Nova" w:hAnsi="Arial" w:cs="Arial"/>
          <w:sz w:val="24"/>
          <w:szCs w:val="24"/>
        </w:rPr>
        <w:t xml:space="preserve">via </w:t>
      </w:r>
      <w:r w:rsidR="008F5974">
        <w:rPr>
          <w:rFonts w:ascii="Arial" w:eastAsia="Arial Nova" w:hAnsi="Arial" w:cs="Arial"/>
          <w:sz w:val="24"/>
          <w:szCs w:val="24"/>
        </w:rPr>
        <w:t>SONA</w:t>
      </w:r>
      <w:r w:rsidRPr="00FC046B">
        <w:rPr>
          <w:rFonts w:ascii="Arial" w:eastAsia="Arial Nova" w:hAnsi="Arial" w:cs="Arial"/>
          <w:sz w:val="24"/>
          <w:szCs w:val="24"/>
        </w:rPr>
        <w:t>.</w:t>
      </w:r>
      <w:r w:rsidR="00573983" w:rsidRPr="00FC046B">
        <w:rPr>
          <w:rFonts w:ascii="Arial" w:eastAsia="Arial Nova" w:hAnsi="Arial" w:cs="Arial"/>
          <w:sz w:val="24"/>
          <w:szCs w:val="24"/>
        </w:rPr>
        <w:t xml:space="preserve"> </w:t>
      </w:r>
    </w:p>
    <w:p w14:paraId="43FF8E1E" w14:textId="32398B69" w:rsidR="00573983" w:rsidRPr="00FC046B" w:rsidRDefault="00573983" w:rsidP="00FD5500">
      <w:pPr>
        <w:rPr>
          <w:rFonts w:ascii="Arial" w:eastAsia="Arial Nova" w:hAnsi="Arial" w:cs="Arial"/>
          <w:sz w:val="24"/>
          <w:szCs w:val="24"/>
        </w:rPr>
      </w:pPr>
    </w:p>
    <w:p w14:paraId="16B98F9E" w14:textId="66C1D0B8" w:rsidR="00DD315F" w:rsidRPr="00FC046B" w:rsidRDefault="009F3435" w:rsidP="00FD5500">
      <w:pPr>
        <w:rPr>
          <w:rFonts w:ascii="Arial" w:eastAsia="Arial Nova" w:hAnsi="Arial" w:cs="Arial"/>
          <w:sz w:val="24"/>
          <w:szCs w:val="24"/>
        </w:rPr>
      </w:pPr>
      <w:r w:rsidRPr="00FC046B">
        <w:rPr>
          <w:rFonts w:ascii="Arial" w:eastAsia="Arial Nova" w:hAnsi="Arial" w:cs="Arial"/>
          <w:sz w:val="24"/>
          <w:szCs w:val="24"/>
        </w:rPr>
        <w:t>In SONA, navigate to</w:t>
      </w:r>
      <w:r w:rsidR="6EA950BE" w:rsidRPr="00FC046B">
        <w:rPr>
          <w:rFonts w:ascii="Arial" w:eastAsia="Arial Nova" w:hAnsi="Arial" w:cs="Arial"/>
          <w:sz w:val="24"/>
          <w:szCs w:val="24"/>
        </w:rPr>
        <w:t xml:space="preserve"> the </w:t>
      </w:r>
      <w:r w:rsidR="4424DA30" w:rsidRPr="00FC046B">
        <w:rPr>
          <w:rFonts w:ascii="Arial" w:eastAsia="Arial Nova" w:hAnsi="Arial" w:cs="Arial"/>
          <w:sz w:val="24"/>
          <w:szCs w:val="24"/>
        </w:rPr>
        <w:t>“</w:t>
      </w:r>
      <w:r w:rsidR="6EA950BE" w:rsidRPr="00FC046B">
        <w:rPr>
          <w:rFonts w:ascii="Arial" w:eastAsia="Arial Nova" w:hAnsi="Arial" w:cs="Arial"/>
          <w:sz w:val="24"/>
          <w:szCs w:val="24"/>
        </w:rPr>
        <w:t>My Schedule</w:t>
      </w:r>
      <w:r w:rsidR="0F5A2CF2" w:rsidRPr="00FC046B">
        <w:rPr>
          <w:rFonts w:ascii="Arial" w:eastAsia="Arial Nova" w:hAnsi="Arial" w:cs="Arial"/>
          <w:sz w:val="24"/>
          <w:szCs w:val="24"/>
        </w:rPr>
        <w:t>/</w:t>
      </w:r>
      <w:r w:rsidR="6EA950BE" w:rsidRPr="00FC046B">
        <w:rPr>
          <w:rFonts w:ascii="Arial" w:eastAsia="Arial Nova" w:hAnsi="Arial" w:cs="Arial"/>
          <w:sz w:val="24"/>
          <w:szCs w:val="24"/>
        </w:rPr>
        <w:t>Credits</w:t>
      </w:r>
      <w:r w:rsidR="385771C3" w:rsidRPr="00FC046B">
        <w:rPr>
          <w:rFonts w:ascii="Arial" w:eastAsia="Arial Nova" w:hAnsi="Arial" w:cs="Arial"/>
          <w:sz w:val="24"/>
          <w:szCs w:val="24"/>
        </w:rPr>
        <w:t>”</w:t>
      </w:r>
      <w:r w:rsidR="6EA950BE" w:rsidRPr="00FC046B">
        <w:rPr>
          <w:rFonts w:ascii="Arial" w:eastAsia="Arial Nova" w:hAnsi="Arial" w:cs="Arial"/>
          <w:sz w:val="24"/>
          <w:szCs w:val="24"/>
        </w:rPr>
        <w:t xml:space="preserve"> page.</w:t>
      </w:r>
      <w:r w:rsidR="5B7C8BBA" w:rsidRPr="00FC046B">
        <w:rPr>
          <w:rFonts w:ascii="Arial" w:eastAsia="Arial Nova" w:hAnsi="Arial" w:cs="Arial"/>
          <w:sz w:val="24"/>
          <w:szCs w:val="24"/>
        </w:rPr>
        <w:t xml:space="preserve"> </w:t>
      </w:r>
      <w:r w:rsidR="6EA950BE" w:rsidRPr="00FC046B">
        <w:rPr>
          <w:rFonts w:ascii="Arial" w:eastAsia="Arial Nova" w:hAnsi="Arial" w:cs="Arial"/>
          <w:sz w:val="24"/>
          <w:szCs w:val="24"/>
        </w:rPr>
        <w:t xml:space="preserve">Click the </w:t>
      </w:r>
      <w:r w:rsidRPr="00FC046B">
        <w:rPr>
          <w:rFonts w:ascii="Arial" w:eastAsia="Arial Nova" w:hAnsi="Arial" w:cs="Arial"/>
          <w:sz w:val="24"/>
          <w:szCs w:val="24"/>
        </w:rPr>
        <w:t>“</w:t>
      </w:r>
      <w:r w:rsidR="6EA950BE" w:rsidRPr="00FC046B">
        <w:rPr>
          <w:rFonts w:ascii="Arial" w:eastAsia="Arial Nova" w:hAnsi="Arial" w:cs="Arial"/>
          <w:sz w:val="24"/>
          <w:szCs w:val="24"/>
        </w:rPr>
        <w:t>Cancel</w:t>
      </w:r>
      <w:r w:rsidRPr="00FC046B">
        <w:rPr>
          <w:rFonts w:ascii="Arial" w:eastAsia="Arial Nova" w:hAnsi="Arial" w:cs="Arial"/>
          <w:sz w:val="24"/>
          <w:szCs w:val="24"/>
        </w:rPr>
        <w:t>”</w:t>
      </w:r>
      <w:r w:rsidR="6EA950BE" w:rsidRPr="00FC046B">
        <w:rPr>
          <w:rFonts w:ascii="Arial" w:eastAsia="Arial Nova" w:hAnsi="Arial" w:cs="Arial"/>
          <w:sz w:val="24"/>
          <w:szCs w:val="24"/>
        </w:rPr>
        <w:t xml:space="preserve"> button next to the session you wish to cancel.</w:t>
      </w:r>
      <w:r w:rsidR="4D461464" w:rsidRPr="00FC046B">
        <w:rPr>
          <w:rFonts w:ascii="Arial" w:eastAsia="Arial Nova" w:hAnsi="Arial" w:cs="Arial"/>
          <w:sz w:val="24"/>
          <w:szCs w:val="24"/>
        </w:rPr>
        <w:t xml:space="preserve"> </w:t>
      </w:r>
      <w:r w:rsidRPr="00FC046B">
        <w:rPr>
          <w:rFonts w:ascii="Arial" w:eastAsia="Arial Nova" w:hAnsi="Arial" w:cs="Arial"/>
          <w:sz w:val="24"/>
          <w:szCs w:val="24"/>
        </w:rPr>
        <w:t>After you click this button, a</w:t>
      </w:r>
      <w:r w:rsidR="00A256C9" w:rsidRPr="00FC046B">
        <w:rPr>
          <w:rFonts w:ascii="Arial" w:eastAsia="Arial Nova" w:hAnsi="Arial" w:cs="Arial"/>
          <w:sz w:val="24"/>
          <w:szCs w:val="24"/>
        </w:rPr>
        <w:t xml:space="preserve"> </w:t>
      </w:r>
      <w:r w:rsidR="6EA950BE" w:rsidRPr="00FC046B">
        <w:rPr>
          <w:rFonts w:ascii="Arial" w:eastAsia="Arial Nova" w:hAnsi="Arial" w:cs="Arial"/>
          <w:sz w:val="24"/>
          <w:szCs w:val="24"/>
        </w:rPr>
        <w:t>confirmation page will then appear.</w:t>
      </w:r>
      <w:r w:rsidR="1A187CD8" w:rsidRPr="00FC046B">
        <w:rPr>
          <w:rFonts w:ascii="Arial" w:eastAsia="Arial Nova" w:hAnsi="Arial" w:cs="Arial"/>
          <w:sz w:val="24"/>
          <w:szCs w:val="24"/>
        </w:rPr>
        <w:t xml:space="preserve"> </w:t>
      </w:r>
      <w:r w:rsidR="6EA950BE" w:rsidRPr="00FC046B">
        <w:rPr>
          <w:rFonts w:ascii="Arial" w:eastAsia="Arial Nova" w:hAnsi="Arial" w:cs="Arial"/>
          <w:sz w:val="24"/>
          <w:szCs w:val="24"/>
        </w:rPr>
        <w:t xml:space="preserve">Click </w:t>
      </w:r>
      <w:r w:rsidR="5AF68772" w:rsidRPr="00FC046B">
        <w:rPr>
          <w:rFonts w:ascii="Arial" w:eastAsia="Arial Nova" w:hAnsi="Arial" w:cs="Arial"/>
          <w:sz w:val="24"/>
          <w:szCs w:val="24"/>
        </w:rPr>
        <w:t>“</w:t>
      </w:r>
      <w:r w:rsidR="6EA950BE" w:rsidRPr="00FC046B">
        <w:rPr>
          <w:rFonts w:ascii="Arial" w:eastAsia="Arial Nova" w:hAnsi="Arial" w:cs="Arial"/>
          <w:sz w:val="24"/>
          <w:szCs w:val="24"/>
        </w:rPr>
        <w:t>Yes</w:t>
      </w:r>
      <w:r w:rsidR="380F819D" w:rsidRPr="00FC046B">
        <w:rPr>
          <w:rFonts w:ascii="Arial" w:eastAsia="Arial Nova" w:hAnsi="Arial" w:cs="Arial"/>
          <w:sz w:val="24"/>
          <w:szCs w:val="24"/>
        </w:rPr>
        <w:t>”</w:t>
      </w:r>
      <w:r w:rsidR="6EA950BE" w:rsidRPr="00FC046B">
        <w:rPr>
          <w:rFonts w:ascii="Arial" w:eastAsia="Arial Nova" w:hAnsi="Arial" w:cs="Arial"/>
          <w:sz w:val="24"/>
          <w:szCs w:val="24"/>
        </w:rPr>
        <w:t xml:space="preserve"> to cancel your sign-up, and the sign-up will be cancelled immediately. You will also receive a confirmation email.</w:t>
      </w:r>
      <w:r w:rsidR="00DD315F" w:rsidRPr="00FC046B">
        <w:rPr>
          <w:rFonts w:ascii="Arial" w:eastAsia="Arial Nova" w:hAnsi="Arial" w:cs="Arial"/>
          <w:sz w:val="24"/>
          <w:szCs w:val="24"/>
        </w:rPr>
        <w:t xml:space="preserve"> </w:t>
      </w:r>
    </w:p>
    <w:p w14:paraId="29804598" w14:textId="77777777" w:rsidR="00C03FF5" w:rsidRPr="00FC046B" w:rsidRDefault="00C03FF5" w:rsidP="00FD5500">
      <w:pPr>
        <w:rPr>
          <w:rFonts w:ascii="Arial" w:eastAsia="Arial Nova" w:hAnsi="Arial" w:cs="Arial"/>
          <w:sz w:val="24"/>
          <w:szCs w:val="24"/>
        </w:rPr>
      </w:pPr>
    </w:p>
    <w:p w14:paraId="5AB74C5A" w14:textId="291100E4" w:rsidR="00090358" w:rsidRPr="00FC046B" w:rsidRDefault="00573983" w:rsidP="0051475A">
      <w:pPr>
        <w:rPr>
          <w:rFonts w:ascii="Arial" w:eastAsia="Arial Nova" w:hAnsi="Arial" w:cs="Arial"/>
          <w:b/>
          <w:bCs/>
          <w:sz w:val="24"/>
          <w:szCs w:val="24"/>
        </w:rPr>
      </w:pPr>
      <w:r w:rsidRPr="00FC046B">
        <w:rPr>
          <w:rFonts w:ascii="Arial" w:eastAsia="Arial Nova" w:hAnsi="Arial" w:cs="Arial"/>
          <w:sz w:val="24"/>
          <w:szCs w:val="24"/>
        </w:rPr>
        <w:t xml:space="preserve">The system will not allow you to cancel a study </w:t>
      </w:r>
      <w:r w:rsidRPr="003F6D3C">
        <w:rPr>
          <w:rFonts w:ascii="Arial" w:eastAsia="Arial Nova" w:hAnsi="Arial" w:cs="Arial"/>
          <w:sz w:val="24"/>
          <w:szCs w:val="24"/>
        </w:rPr>
        <w:t>less than 24 hours</w:t>
      </w:r>
      <w:r w:rsidRPr="00581BB7">
        <w:rPr>
          <w:rFonts w:ascii="Arial" w:eastAsia="Arial Nova" w:hAnsi="Arial" w:cs="Arial"/>
          <w:sz w:val="24"/>
          <w:szCs w:val="24"/>
        </w:rPr>
        <w:t xml:space="preserve"> in</w:t>
      </w:r>
      <w:r w:rsidRPr="00FC046B">
        <w:rPr>
          <w:rFonts w:ascii="Arial" w:eastAsia="Arial Nova" w:hAnsi="Arial" w:cs="Arial"/>
          <w:sz w:val="24"/>
          <w:szCs w:val="24"/>
        </w:rPr>
        <w:t xml:space="preserve"> advance. </w:t>
      </w:r>
      <w:r w:rsidR="009F3435" w:rsidRPr="00FC046B">
        <w:rPr>
          <w:rFonts w:ascii="Arial" w:eastAsia="Arial Nova" w:hAnsi="Arial" w:cs="Arial"/>
          <w:sz w:val="24"/>
          <w:szCs w:val="24"/>
        </w:rPr>
        <w:t>If you need to cancel less than 24 hours before the start of the study, navigate to the “My Schedule/Credits” page. Click on the name of the study to find the researcher’s name. Email the researcher directly (not the C-REP coordinator) to cancel your timeslot.</w:t>
      </w:r>
      <w:r w:rsidR="008F5974">
        <w:rPr>
          <w:rFonts w:ascii="Arial" w:eastAsia="Arial Nova" w:hAnsi="Arial" w:cs="Arial"/>
          <w:sz w:val="24"/>
          <w:szCs w:val="24"/>
        </w:rPr>
        <w:t xml:space="preserve"> Keep in mind if you do not cancel at least two hours in advance of the starting time, you will receive an unexcused no-show (see below).</w:t>
      </w:r>
    </w:p>
    <w:p w14:paraId="4A89BEA4" w14:textId="77777777" w:rsidR="00090358" w:rsidRPr="00FC046B" w:rsidRDefault="00090358" w:rsidP="0051475A">
      <w:pPr>
        <w:rPr>
          <w:rFonts w:ascii="Arial" w:eastAsia="Arial Nova" w:hAnsi="Arial" w:cs="Arial"/>
          <w:b/>
          <w:bCs/>
          <w:sz w:val="24"/>
          <w:szCs w:val="24"/>
        </w:rPr>
      </w:pPr>
    </w:p>
    <w:p w14:paraId="39B6FB5A" w14:textId="0E36962B" w:rsidR="00100FDE" w:rsidRPr="00FC046B" w:rsidRDefault="0051475A" w:rsidP="0051475A">
      <w:pPr>
        <w:rPr>
          <w:rFonts w:ascii="Arial" w:eastAsia="Arial Nova" w:hAnsi="Arial" w:cs="Arial"/>
          <w:b/>
          <w:bCs/>
          <w:sz w:val="24"/>
          <w:szCs w:val="24"/>
        </w:rPr>
      </w:pPr>
      <w:r w:rsidRPr="00FC046B">
        <w:rPr>
          <w:rFonts w:ascii="Arial" w:eastAsia="Arial Nova" w:hAnsi="Arial" w:cs="Arial"/>
          <w:b/>
          <w:bCs/>
          <w:sz w:val="24"/>
          <w:szCs w:val="24"/>
        </w:rPr>
        <w:t xml:space="preserve">What is the </w:t>
      </w:r>
      <w:r w:rsidR="00951AFB" w:rsidRPr="00FC046B">
        <w:rPr>
          <w:rFonts w:ascii="Arial" w:eastAsia="Arial Nova" w:hAnsi="Arial" w:cs="Arial"/>
          <w:b/>
          <w:bCs/>
          <w:sz w:val="24"/>
          <w:szCs w:val="24"/>
        </w:rPr>
        <w:t xml:space="preserve">C-REP </w:t>
      </w:r>
      <w:r w:rsidR="00AC3CCD">
        <w:rPr>
          <w:rFonts w:ascii="Arial" w:eastAsia="Arial Nova" w:hAnsi="Arial" w:cs="Arial"/>
          <w:b/>
          <w:bCs/>
          <w:sz w:val="24"/>
          <w:szCs w:val="24"/>
        </w:rPr>
        <w:t xml:space="preserve">absence / </w:t>
      </w:r>
      <w:r w:rsidRPr="00FC046B">
        <w:rPr>
          <w:rFonts w:ascii="Arial" w:eastAsia="Arial Nova" w:hAnsi="Arial" w:cs="Arial"/>
          <w:b/>
          <w:bCs/>
          <w:sz w:val="24"/>
          <w:szCs w:val="24"/>
        </w:rPr>
        <w:t>no-show policy?</w:t>
      </w:r>
    </w:p>
    <w:p w14:paraId="120E54C3" w14:textId="77777777" w:rsidR="0090503F" w:rsidRPr="00FC046B" w:rsidRDefault="0090503F">
      <w:pPr>
        <w:rPr>
          <w:rFonts w:ascii="Arial" w:eastAsia="Arial Nova" w:hAnsi="Arial" w:cs="Arial"/>
          <w:sz w:val="24"/>
          <w:szCs w:val="24"/>
        </w:rPr>
      </w:pPr>
    </w:p>
    <w:p w14:paraId="007A538A" w14:textId="6F279155" w:rsidR="00100FDE" w:rsidRDefault="277BBF79">
      <w:pPr>
        <w:rPr>
          <w:rFonts w:ascii="Arial" w:eastAsia="Arial Nova" w:hAnsi="Arial" w:cs="Arial"/>
          <w:b/>
          <w:bCs/>
          <w:sz w:val="24"/>
          <w:szCs w:val="24"/>
        </w:rPr>
      </w:pPr>
      <w:r w:rsidRPr="30989FED">
        <w:rPr>
          <w:rFonts w:ascii="Arial" w:eastAsia="Arial Nova" w:hAnsi="Arial" w:cs="Arial"/>
          <w:sz w:val="24"/>
          <w:szCs w:val="24"/>
        </w:rPr>
        <w:t>As a court</w:t>
      </w:r>
      <w:r w:rsidR="23C2D63F" w:rsidRPr="30989FED">
        <w:rPr>
          <w:rFonts w:ascii="Arial" w:eastAsia="Arial Nova" w:hAnsi="Arial" w:cs="Arial"/>
          <w:sz w:val="24"/>
          <w:szCs w:val="24"/>
        </w:rPr>
        <w:t xml:space="preserve">esy to researchers </w:t>
      </w:r>
      <w:r w:rsidR="1B775B86" w:rsidRPr="30989FED">
        <w:rPr>
          <w:rFonts w:ascii="Arial" w:eastAsia="Arial Nova" w:hAnsi="Arial" w:cs="Arial"/>
          <w:sz w:val="24"/>
          <w:szCs w:val="24"/>
        </w:rPr>
        <w:t xml:space="preserve">who </w:t>
      </w:r>
      <w:r w:rsidR="0FADBA09" w:rsidRPr="30989FED">
        <w:rPr>
          <w:rFonts w:ascii="Arial" w:eastAsia="Arial Nova" w:hAnsi="Arial" w:cs="Arial"/>
          <w:sz w:val="24"/>
          <w:szCs w:val="24"/>
        </w:rPr>
        <w:t xml:space="preserve">must </w:t>
      </w:r>
      <w:r w:rsidR="176AAADB" w:rsidRPr="30989FED">
        <w:rPr>
          <w:rFonts w:ascii="Arial" w:eastAsia="Arial Nova" w:hAnsi="Arial" w:cs="Arial"/>
          <w:sz w:val="24"/>
          <w:szCs w:val="24"/>
        </w:rPr>
        <w:t>prepare</w:t>
      </w:r>
      <w:r w:rsidR="1B775B86" w:rsidRPr="30989FED">
        <w:rPr>
          <w:rFonts w:ascii="Arial" w:eastAsia="Arial Nova" w:hAnsi="Arial" w:cs="Arial"/>
          <w:sz w:val="24"/>
          <w:szCs w:val="24"/>
        </w:rPr>
        <w:t xml:space="preserve"> in advance for potential research participants, </w:t>
      </w:r>
      <w:r w:rsidR="23C2D63F" w:rsidRPr="30989FED">
        <w:rPr>
          <w:rFonts w:ascii="Arial" w:eastAsia="Arial Nova" w:hAnsi="Arial" w:cs="Arial"/>
          <w:sz w:val="24"/>
          <w:szCs w:val="24"/>
        </w:rPr>
        <w:t>please</w:t>
      </w:r>
      <w:r w:rsidR="5514C862" w:rsidRPr="30989FED">
        <w:rPr>
          <w:rFonts w:ascii="Arial" w:eastAsia="Arial Nova" w:hAnsi="Arial" w:cs="Arial"/>
          <w:sz w:val="24"/>
          <w:szCs w:val="24"/>
        </w:rPr>
        <w:t xml:space="preserve"> cancel a</w:t>
      </w:r>
      <w:r w:rsidR="6C9C234D" w:rsidRPr="30989FED">
        <w:rPr>
          <w:rFonts w:ascii="Arial" w:eastAsia="Arial Nova" w:hAnsi="Arial" w:cs="Arial"/>
          <w:sz w:val="24"/>
          <w:szCs w:val="24"/>
        </w:rPr>
        <w:t>ny</w:t>
      </w:r>
      <w:r w:rsidR="5514C862" w:rsidRPr="30989FED">
        <w:rPr>
          <w:rFonts w:ascii="Arial" w:eastAsia="Arial Nova" w:hAnsi="Arial" w:cs="Arial"/>
          <w:sz w:val="24"/>
          <w:szCs w:val="24"/>
        </w:rPr>
        <w:t xml:space="preserve"> session</w:t>
      </w:r>
      <w:r w:rsidR="6C9C234D" w:rsidRPr="30989FED">
        <w:rPr>
          <w:rFonts w:ascii="Arial" w:eastAsia="Arial Nova" w:hAnsi="Arial" w:cs="Arial"/>
          <w:sz w:val="24"/>
          <w:szCs w:val="24"/>
        </w:rPr>
        <w:t>s</w:t>
      </w:r>
      <w:r w:rsidR="5514C862" w:rsidRPr="30989FED">
        <w:rPr>
          <w:rFonts w:ascii="Arial" w:eastAsia="Arial Nova" w:hAnsi="Arial" w:cs="Arial"/>
          <w:sz w:val="24"/>
          <w:szCs w:val="24"/>
        </w:rPr>
        <w:t xml:space="preserve"> </w:t>
      </w:r>
      <w:r w:rsidR="6C9C234D" w:rsidRPr="30989FED">
        <w:rPr>
          <w:rFonts w:ascii="Arial" w:eastAsia="Arial Nova" w:hAnsi="Arial" w:cs="Arial"/>
          <w:sz w:val="24"/>
          <w:szCs w:val="24"/>
        </w:rPr>
        <w:t xml:space="preserve">that </w:t>
      </w:r>
      <w:r w:rsidR="49088A4E" w:rsidRPr="30989FED">
        <w:rPr>
          <w:rFonts w:ascii="Arial" w:eastAsia="Arial Nova" w:hAnsi="Arial" w:cs="Arial"/>
          <w:sz w:val="24"/>
          <w:szCs w:val="24"/>
        </w:rPr>
        <w:t xml:space="preserve">you </w:t>
      </w:r>
      <w:r w:rsidR="20EEFD89" w:rsidRPr="30989FED">
        <w:rPr>
          <w:rFonts w:ascii="Arial" w:eastAsia="Arial Nova" w:hAnsi="Arial" w:cs="Arial"/>
          <w:sz w:val="24"/>
          <w:szCs w:val="24"/>
        </w:rPr>
        <w:t xml:space="preserve">are </w:t>
      </w:r>
      <w:r w:rsidR="1796B153" w:rsidRPr="30989FED">
        <w:rPr>
          <w:rFonts w:ascii="Arial" w:eastAsia="Arial Nova" w:hAnsi="Arial" w:cs="Arial"/>
          <w:sz w:val="24"/>
          <w:szCs w:val="24"/>
        </w:rPr>
        <w:t>unable to attend</w:t>
      </w:r>
      <w:r w:rsidR="23C2D63F" w:rsidRPr="30989FED">
        <w:rPr>
          <w:rFonts w:ascii="Arial" w:eastAsia="Arial Nova" w:hAnsi="Arial" w:cs="Arial"/>
          <w:sz w:val="24"/>
          <w:szCs w:val="24"/>
        </w:rPr>
        <w:t xml:space="preserve">. </w:t>
      </w:r>
      <w:r w:rsidR="49088A4E" w:rsidRPr="30989FED">
        <w:rPr>
          <w:rFonts w:ascii="Arial" w:eastAsia="Arial Nova" w:hAnsi="Arial" w:cs="Arial"/>
          <w:b/>
          <w:bCs/>
          <w:sz w:val="24"/>
          <w:szCs w:val="24"/>
        </w:rPr>
        <w:t>If</w:t>
      </w:r>
      <w:r w:rsidR="23C2D63F" w:rsidRPr="30989FED">
        <w:rPr>
          <w:rFonts w:ascii="Arial" w:eastAsia="Arial Nova" w:hAnsi="Arial" w:cs="Arial"/>
          <w:b/>
          <w:bCs/>
          <w:sz w:val="24"/>
          <w:szCs w:val="24"/>
        </w:rPr>
        <w:t xml:space="preserve"> you do not attend and </w:t>
      </w:r>
      <w:r w:rsidR="0329DB3C" w:rsidRPr="30989FED">
        <w:rPr>
          <w:rFonts w:ascii="Arial" w:eastAsia="Arial Nova" w:hAnsi="Arial" w:cs="Arial"/>
          <w:b/>
          <w:bCs/>
          <w:sz w:val="24"/>
          <w:szCs w:val="24"/>
        </w:rPr>
        <w:t>do not cancel</w:t>
      </w:r>
      <w:r w:rsidR="6539CE13" w:rsidRPr="30989FED">
        <w:rPr>
          <w:rFonts w:ascii="Arial" w:eastAsia="Arial Nova" w:hAnsi="Arial" w:cs="Arial"/>
          <w:b/>
          <w:bCs/>
          <w:sz w:val="24"/>
          <w:szCs w:val="24"/>
        </w:rPr>
        <w:t xml:space="preserve"> a session</w:t>
      </w:r>
      <w:r w:rsidR="79A01CAB" w:rsidRPr="30989FED">
        <w:rPr>
          <w:rFonts w:ascii="Arial" w:eastAsia="Arial Nova" w:hAnsi="Arial" w:cs="Arial"/>
          <w:b/>
          <w:bCs/>
          <w:sz w:val="24"/>
          <w:szCs w:val="24"/>
        </w:rPr>
        <w:t xml:space="preserve"> at least two hours before the timeslot begins</w:t>
      </w:r>
      <w:r w:rsidR="79C7ABF2" w:rsidRPr="30989FED">
        <w:rPr>
          <w:rFonts w:ascii="Arial" w:eastAsia="Arial Nova" w:hAnsi="Arial" w:cs="Arial"/>
          <w:b/>
          <w:bCs/>
          <w:sz w:val="24"/>
          <w:szCs w:val="24"/>
        </w:rPr>
        <w:t xml:space="preserve">, </w:t>
      </w:r>
      <w:r w:rsidR="0329DB3C" w:rsidRPr="30989FED">
        <w:rPr>
          <w:rFonts w:ascii="Arial" w:eastAsia="Arial Nova" w:hAnsi="Arial" w:cs="Arial"/>
          <w:b/>
          <w:bCs/>
          <w:sz w:val="24"/>
          <w:szCs w:val="24"/>
        </w:rPr>
        <w:t xml:space="preserve">you will be marked as </w:t>
      </w:r>
      <w:r w:rsidR="5778F8FF" w:rsidRPr="30989FED">
        <w:rPr>
          <w:rFonts w:ascii="Arial" w:eastAsia="Arial Nova" w:hAnsi="Arial" w:cs="Arial"/>
          <w:b/>
          <w:bCs/>
          <w:sz w:val="24"/>
          <w:szCs w:val="24"/>
        </w:rPr>
        <w:t xml:space="preserve">an </w:t>
      </w:r>
      <w:r w:rsidR="176AAADB" w:rsidRPr="30989FED">
        <w:rPr>
          <w:rFonts w:ascii="Arial" w:eastAsia="Arial Nova" w:hAnsi="Arial" w:cs="Arial"/>
          <w:b/>
          <w:bCs/>
          <w:sz w:val="24"/>
          <w:szCs w:val="24"/>
        </w:rPr>
        <w:t>“</w:t>
      </w:r>
      <w:r w:rsidR="0329DB3C" w:rsidRPr="30989FED">
        <w:rPr>
          <w:rFonts w:ascii="Arial" w:eastAsia="Arial Nova" w:hAnsi="Arial" w:cs="Arial"/>
          <w:b/>
          <w:bCs/>
          <w:sz w:val="24"/>
          <w:szCs w:val="24"/>
        </w:rPr>
        <w:t>unexcused</w:t>
      </w:r>
      <w:r w:rsidR="20EEFD89" w:rsidRPr="30989FED">
        <w:rPr>
          <w:rFonts w:ascii="Arial" w:eastAsia="Arial Nova" w:hAnsi="Arial" w:cs="Arial"/>
          <w:b/>
          <w:bCs/>
          <w:sz w:val="24"/>
          <w:szCs w:val="24"/>
        </w:rPr>
        <w:t xml:space="preserve"> no show</w:t>
      </w:r>
      <w:r w:rsidR="176AAADB" w:rsidRPr="30989FED">
        <w:rPr>
          <w:rFonts w:ascii="Arial" w:eastAsia="Arial Nova" w:hAnsi="Arial" w:cs="Arial"/>
          <w:b/>
          <w:bCs/>
          <w:sz w:val="24"/>
          <w:szCs w:val="24"/>
        </w:rPr>
        <w:t>”</w:t>
      </w:r>
      <w:r w:rsidR="0329DB3C" w:rsidRPr="30989FED">
        <w:rPr>
          <w:rFonts w:ascii="Arial" w:eastAsia="Arial Nova" w:hAnsi="Arial" w:cs="Arial"/>
          <w:b/>
          <w:bCs/>
          <w:sz w:val="24"/>
          <w:szCs w:val="24"/>
        </w:rPr>
        <w:t xml:space="preserve"> for </w:t>
      </w:r>
      <w:r w:rsidR="20EEFD89" w:rsidRPr="30989FED">
        <w:rPr>
          <w:rFonts w:ascii="Arial" w:eastAsia="Arial Nova" w:hAnsi="Arial" w:cs="Arial"/>
          <w:b/>
          <w:bCs/>
          <w:sz w:val="24"/>
          <w:szCs w:val="24"/>
        </w:rPr>
        <w:t xml:space="preserve">the </w:t>
      </w:r>
      <w:r w:rsidR="0329DB3C" w:rsidRPr="30989FED">
        <w:rPr>
          <w:rFonts w:ascii="Arial" w:eastAsia="Arial Nova" w:hAnsi="Arial" w:cs="Arial"/>
          <w:b/>
          <w:bCs/>
          <w:sz w:val="24"/>
          <w:szCs w:val="24"/>
        </w:rPr>
        <w:t>study</w:t>
      </w:r>
      <w:r w:rsidR="20EEFD89" w:rsidRPr="30989FED">
        <w:rPr>
          <w:rFonts w:ascii="Arial" w:eastAsia="Arial Nova" w:hAnsi="Arial" w:cs="Arial"/>
          <w:b/>
          <w:bCs/>
          <w:sz w:val="24"/>
          <w:szCs w:val="24"/>
        </w:rPr>
        <w:t xml:space="preserve">. You </w:t>
      </w:r>
      <w:r w:rsidR="0329DB3C" w:rsidRPr="30989FED">
        <w:rPr>
          <w:rFonts w:ascii="Arial" w:eastAsia="Arial Nova" w:hAnsi="Arial" w:cs="Arial"/>
          <w:b/>
          <w:bCs/>
          <w:sz w:val="24"/>
          <w:szCs w:val="24"/>
        </w:rPr>
        <w:t>will no longer be able to sign up for stud</w:t>
      </w:r>
      <w:r w:rsidR="3CFFCB04" w:rsidRPr="30989FED">
        <w:rPr>
          <w:rFonts w:ascii="Arial" w:eastAsia="Arial Nova" w:hAnsi="Arial" w:cs="Arial"/>
          <w:b/>
          <w:bCs/>
          <w:sz w:val="24"/>
          <w:szCs w:val="24"/>
        </w:rPr>
        <w:t xml:space="preserve">ies until </w:t>
      </w:r>
      <w:r w:rsidR="176AAADB" w:rsidRPr="30989FED">
        <w:rPr>
          <w:rFonts w:ascii="Arial" w:eastAsia="Arial Nova" w:hAnsi="Arial" w:cs="Arial"/>
          <w:b/>
          <w:bCs/>
          <w:sz w:val="24"/>
          <w:szCs w:val="24"/>
        </w:rPr>
        <w:t>you have c</w:t>
      </w:r>
      <w:r w:rsidR="3CFFCB04" w:rsidRPr="30989FED">
        <w:rPr>
          <w:rFonts w:ascii="Arial" w:eastAsia="Arial Nova" w:hAnsi="Arial" w:cs="Arial"/>
          <w:b/>
          <w:bCs/>
          <w:sz w:val="24"/>
          <w:szCs w:val="24"/>
        </w:rPr>
        <w:t>omplet</w:t>
      </w:r>
      <w:r w:rsidR="176AAADB" w:rsidRPr="30989FED">
        <w:rPr>
          <w:rFonts w:ascii="Arial" w:eastAsia="Arial Nova" w:hAnsi="Arial" w:cs="Arial"/>
          <w:b/>
          <w:bCs/>
          <w:sz w:val="24"/>
          <w:szCs w:val="24"/>
        </w:rPr>
        <w:t>ed</w:t>
      </w:r>
      <w:r w:rsidR="3CFFCB04" w:rsidRPr="30989FED">
        <w:rPr>
          <w:rFonts w:ascii="Arial" w:eastAsia="Arial Nova" w:hAnsi="Arial" w:cs="Arial"/>
          <w:b/>
          <w:bCs/>
          <w:sz w:val="24"/>
          <w:szCs w:val="24"/>
        </w:rPr>
        <w:t xml:space="preserve"> an alternative assignment worth the same number of credits as the missed study. </w:t>
      </w:r>
      <w:r w:rsidR="23C2D63F" w:rsidRPr="30989FED">
        <w:rPr>
          <w:rFonts w:ascii="Arial" w:eastAsia="Arial Nova" w:hAnsi="Arial" w:cs="Arial"/>
          <w:b/>
          <w:bCs/>
          <w:sz w:val="24"/>
          <w:szCs w:val="24"/>
        </w:rPr>
        <w:t xml:space="preserve"> </w:t>
      </w:r>
    </w:p>
    <w:p w14:paraId="56A87A71" w14:textId="77777777" w:rsidR="00C35D6C" w:rsidRDefault="00C35D6C">
      <w:pPr>
        <w:rPr>
          <w:rFonts w:ascii="Arial" w:eastAsia="Arial Nova" w:hAnsi="Arial" w:cs="Arial"/>
          <w:b/>
          <w:bCs/>
          <w:sz w:val="24"/>
          <w:szCs w:val="24"/>
        </w:rPr>
      </w:pPr>
    </w:p>
    <w:p w14:paraId="0901B4DA" w14:textId="1830D1A9" w:rsidR="00C35D6C" w:rsidRPr="003F6D3C" w:rsidRDefault="00C35D6C">
      <w:pPr>
        <w:rPr>
          <w:rFonts w:ascii="Arial" w:eastAsia="Arial Nova" w:hAnsi="Arial" w:cs="Arial"/>
          <w:sz w:val="24"/>
          <w:szCs w:val="24"/>
        </w:rPr>
      </w:pPr>
      <w:r w:rsidRPr="003F6D3C">
        <w:rPr>
          <w:rFonts w:ascii="Arial" w:eastAsia="Arial Nova" w:hAnsi="Arial" w:cs="Arial"/>
          <w:sz w:val="24"/>
          <w:szCs w:val="24"/>
        </w:rPr>
        <w:t xml:space="preserve">In </w:t>
      </w:r>
      <w:proofErr w:type="gramStart"/>
      <w:r w:rsidRPr="003F6D3C">
        <w:rPr>
          <w:rFonts w:ascii="Arial" w:eastAsia="Arial Nova" w:hAnsi="Arial" w:cs="Arial"/>
          <w:sz w:val="24"/>
          <w:szCs w:val="24"/>
        </w:rPr>
        <w:t>the vast majority of</w:t>
      </w:r>
      <w:proofErr w:type="gramEnd"/>
      <w:r w:rsidRPr="003F6D3C">
        <w:rPr>
          <w:rFonts w:ascii="Arial" w:eastAsia="Arial Nova" w:hAnsi="Arial" w:cs="Arial"/>
          <w:sz w:val="24"/>
          <w:szCs w:val="24"/>
        </w:rPr>
        <w:t xml:space="preserve"> </w:t>
      </w:r>
      <w:r w:rsidR="008B30AD">
        <w:rPr>
          <w:rFonts w:ascii="Arial" w:eastAsia="Arial Nova" w:hAnsi="Arial" w:cs="Arial"/>
          <w:sz w:val="24"/>
          <w:szCs w:val="24"/>
        </w:rPr>
        <w:t>situation</w:t>
      </w:r>
      <w:r w:rsidRPr="003F6D3C">
        <w:rPr>
          <w:rFonts w:ascii="Arial" w:eastAsia="Arial Nova" w:hAnsi="Arial" w:cs="Arial"/>
          <w:sz w:val="24"/>
          <w:szCs w:val="24"/>
        </w:rPr>
        <w:t>s, students should be able to</w:t>
      </w:r>
      <w:r w:rsidR="008B30AD" w:rsidRPr="003F6D3C">
        <w:rPr>
          <w:rFonts w:ascii="Arial" w:eastAsia="Arial Nova" w:hAnsi="Arial" w:cs="Arial"/>
          <w:sz w:val="24"/>
          <w:szCs w:val="24"/>
        </w:rPr>
        <w:t xml:space="preserve"> </w:t>
      </w:r>
      <w:r w:rsidR="008B30AD">
        <w:rPr>
          <w:rFonts w:ascii="Arial" w:eastAsia="Arial Nova" w:hAnsi="Arial" w:cs="Arial"/>
          <w:sz w:val="24"/>
          <w:szCs w:val="24"/>
        </w:rPr>
        <w:t xml:space="preserve">provide sufficient notice and </w:t>
      </w:r>
      <w:r w:rsidRPr="003F6D3C">
        <w:rPr>
          <w:rFonts w:ascii="Arial" w:eastAsia="Arial Nova" w:hAnsi="Arial" w:cs="Arial"/>
          <w:sz w:val="24"/>
          <w:szCs w:val="24"/>
        </w:rPr>
        <w:t xml:space="preserve">cancel their </w:t>
      </w:r>
      <w:r w:rsidR="008B30AD">
        <w:rPr>
          <w:rFonts w:ascii="Arial" w:eastAsia="Arial Nova" w:hAnsi="Arial" w:cs="Arial"/>
          <w:sz w:val="24"/>
          <w:szCs w:val="24"/>
        </w:rPr>
        <w:t>study appointment</w:t>
      </w:r>
      <w:r w:rsidRPr="003F6D3C">
        <w:rPr>
          <w:rFonts w:ascii="Arial" w:eastAsia="Arial Nova" w:hAnsi="Arial" w:cs="Arial"/>
          <w:sz w:val="24"/>
          <w:szCs w:val="24"/>
        </w:rPr>
        <w:t xml:space="preserve"> at least two hours before the timeslot begins. </w:t>
      </w:r>
      <w:r w:rsidR="008B30AD" w:rsidRPr="003F6D3C">
        <w:rPr>
          <w:rFonts w:ascii="Arial" w:eastAsia="Arial Nova" w:hAnsi="Arial" w:cs="Arial"/>
          <w:sz w:val="24"/>
          <w:szCs w:val="24"/>
        </w:rPr>
        <w:t>If there are extreme circumstances that make it impossible</w:t>
      </w:r>
      <w:r w:rsidR="00E91D19">
        <w:rPr>
          <w:rFonts w:ascii="Arial" w:eastAsia="Arial Nova" w:hAnsi="Arial" w:cs="Arial"/>
          <w:sz w:val="24"/>
          <w:szCs w:val="24"/>
        </w:rPr>
        <w:t xml:space="preserve"> for the student</w:t>
      </w:r>
      <w:r w:rsidR="008B30AD" w:rsidRPr="003F6D3C">
        <w:rPr>
          <w:rFonts w:ascii="Arial" w:eastAsia="Arial Nova" w:hAnsi="Arial" w:cs="Arial"/>
          <w:sz w:val="24"/>
          <w:szCs w:val="24"/>
        </w:rPr>
        <w:t xml:space="preserve"> to provide sufficient notice (e.g., a car accident, hospitalization), students may contact the C-REP coordinator. The C-REP coordinator </w:t>
      </w:r>
      <w:r w:rsidR="00E91D19">
        <w:rPr>
          <w:rFonts w:ascii="Arial" w:eastAsia="Arial Nova" w:hAnsi="Arial" w:cs="Arial"/>
          <w:sz w:val="24"/>
          <w:szCs w:val="24"/>
        </w:rPr>
        <w:t xml:space="preserve">will evaluate </w:t>
      </w:r>
      <w:r w:rsidR="008B30AD" w:rsidRPr="003F6D3C">
        <w:rPr>
          <w:rFonts w:ascii="Arial" w:eastAsia="Arial Nova" w:hAnsi="Arial" w:cs="Arial"/>
          <w:sz w:val="24"/>
          <w:szCs w:val="24"/>
        </w:rPr>
        <w:t>the request for an excused absence</w:t>
      </w:r>
      <w:r w:rsidR="00E91D19">
        <w:rPr>
          <w:rFonts w:ascii="Arial" w:eastAsia="Arial Nova" w:hAnsi="Arial" w:cs="Arial"/>
          <w:sz w:val="24"/>
          <w:szCs w:val="24"/>
        </w:rPr>
        <w:t xml:space="preserve"> and may require documentation or further information before rendering a decision. </w:t>
      </w:r>
    </w:p>
    <w:p w14:paraId="55C77C3D" w14:textId="3BF69228" w:rsidR="7DA93BE7" w:rsidRPr="00FC046B" w:rsidRDefault="7DA93BE7" w:rsidP="4DD6DDCF">
      <w:pPr>
        <w:rPr>
          <w:rFonts w:ascii="Arial" w:eastAsia="Arial Nova" w:hAnsi="Arial" w:cs="Arial"/>
          <w:sz w:val="24"/>
          <w:szCs w:val="24"/>
        </w:rPr>
      </w:pPr>
    </w:p>
    <w:p w14:paraId="5B5EA5E7" w14:textId="1E760304" w:rsidR="2640BC2A" w:rsidRPr="00FC046B" w:rsidRDefault="2640BC2A" w:rsidP="4DD6DDCF">
      <w:pPr>
        <w:rPr>
          <w:rFonts w:ascii="Arial" w:eastAsia="Arial Nova" w:hAnsi="Arial" w:cs="Arial"/>
          <w:b/>
          <w:bCs/>
          <w:sz w:val="24"/>
          <w:szCs w:val="24"/>
        </w:rPr>
      </w:pPr>
      <w:r w:rsidRPr="00FC046B">
        <w:rPr>
          <w:rFonts w:ascii="Arial" w:eastAsia="Arial Nova" w:hAnsi="Arial" w:cs="Arial"/>
          <w:b/>
          <w:bCs/>
          <w:sz w:val="24"/>
          <w:szCs w:val="24"/>
        </w:rPr>
        <w:t>What kinds of studies are on C-REP?</w:t>
      </w:r>
    </w:p>
    <w:p w14:paraId="107F7D79" w14:textId="30EEA578" w:rsidR="4DD6DDCF" w:rsidRPr="00FC046B" w:rsidRDefault="4DD6DDCF" w:rsidP="4DD6DDCF">
      <w:pPr>
        <w:rPr>
          <w:rFonts w:ascii="Arial" w:eastAsia="Arial Nova" w:hAnsi="Arial" w:cs="Arial"/>
          <w:sz w:val="24"/>
          <w:szCs w:val="24"/>
        </w:rPr>
      </w:pPr>
    </w:p>
    <w:p w14:paraId="2532082B" w14:textId="49F011EE" w:rsidR="2640BC2A" w:rsidRPr="00FC046B" w:rsidRDefault="6ECB31F6" w:rsidP="4DD6DDCF">
      <w:pPr>
        <w:rPr>
          <w:rFonts w:ascii="Arial" w:eastAsia="Arial Nova" w:hAnsi="Arial" w:cs="Arial"/>
          <w:sz w:val="24"/>
          <w:szCs w:val="24"/>
        </w:rPr>
      </w:pPr>
      <w:r w:rsidRPr="30989FED">
        <w:rPr>
          <w:rFonts w:ascii="Arial" w:eastAsia="Arial Nova" w:hAnsi="Arial" w:cs="Arial"/>
          <w:sz w:val="24"/>
          <w:szCs w:val="24"/>
        </w:rPr>
        <w:lastRenderedPageBreak/>
        <w:t xml:space="preserve">The studies </w:t>
      </w:r>
      <w:r w:rsidR="3489704C" w:rsidRPr="30989FED">
        <w:rPr>
          <w:rFonts w:ascii="Arial" w:eastAsia="Arial Nova" w:hAnsi="Arial" w:cs="Arial"/>
          <w:sz w:val="24"/>
          <w:szCs w:val="24"/>
        </w:rPr>
        <w:t>available in C-REP</w:t>
      </w:r>
      <w:r w:rsidRPr="30989FED">
        <w:rPr>
          <w:rFonts w:ascii="Arial" w:eastAsia="Arial Nova" w:hAnsi="Arial" w:cs="Arial"/>
          <w:sz w:val="24"/>
          <w:szCs w:val="24"/>
        </w:rPr>
        <w:t xml:space="preserve"> are designed and run primarily by Communication faculty, graduate students, and honors students</w:t>
      </w:r>
      <w:r w:rsidR="65CC7B15" w:rsidRPr="30989FED">
        <w:rPr>
          <w:rFonts w:ascii="Arial" w:eastAsia="Arial Nova" w:hAnsi="Arial" w:cs="Arial"/>
          <w:sz w:val="24"/>
          <w:szCs w:val="24"/>
        </w:rPr>
        <w:t>, often with the assistance of undergraduate research assistants</w:t>
      </w:r>
      <w:r w:rsidRPr="30989FED">
        <w:rPr>
          <w:rFonts w:ascii="Arial" w:eastAsia="Arial Nova" w:hAnsi="Arial" w:cs="Arial"/>
          <w:sz w:val="24"/>
          <w:szCs w:val="24"/>
        </w:rPr>
        <w:t xml:space="preserve">. You may also be participating in a study run by faculty and students from other departments </w:t>
      </w:r>
      <w:r w:rsidR="1ECB2B52" w:rsidRPr="30989FED">
        <w:rPr>
          <w:rFonts w:ascii="Arial" w:eastAsia="Arial Nova" w:hAnsi="Arial" w:cs="Arial"/>
          <w:sz w:val="24"/>
          <w:szCs w:val="24"/>
        </w:rPr>
        <w:t>who</w:t>
      </w:r>
      <w:r w:rsidRPr="30989FED">
        <w:rPr>
          <w:rFonts w:ascii="Arial" w:eastAsia="Arial Nova" w:hAnsi="Arial" w:cs="Arial"/>
          <w:sz w:val="24"/>
          <w:szCs w:val="24"/>
        </w:rPr>
        <w:t xml:space="preserve"> have affiliations with Communication. The data collected are used in journal articles, doctoral dissertations, or theses. </w:t>
      </w:r>
    </w:p>
    <w:p w14:paraId="5305552E" w14:textId="1D14D40F" w:rsidR="4DD6DDCF" w:rsidRPr="00FC046B" w:rsidRDefault="4DD6DDCF" w:rsidP="4DD6DDCF">
      <w:pPr>
        <w:rPr>
          <w:rFonts w:ascii="Arial" w:eastAsia="Arial Nova" w:hAnsi="Arial" w:cs="Arial"/>
          <w:sz w:val="24"/>
          <w:szCs w:val="24"/>
        </w:rPr>
      </w:pPr>
    </w:p>
    <w:p w14:paraId="3AF86F39" w14:textId="0C5BF995" w:rsidR="00194E0B" w:rsidRPr="00FC046B" w:rsidRDefault="6ECB31F6" w:rsidP="00DC02BD">
      <w:pPr>
        <w:pStyle w:val="ListParagraph"/>
        <w:numPr>
          <w:ilvl w:val="0"/>
          <w:numId w:val="30"/>
        </w:numPr>
        <w:rPr>
          <w:rFonts w:ascii="Arial" w:eastAsia="Arial Nova" w:hAnsi="Arial" w:cs="Arial"/>
          <w:sz w:val="24"/>
          <w:szCs w:val="24"/>
        </w:rPr>
      </w:pPr>
      <w:r w:rsidRPr="30989FED">
        <w:rPr>
          <w:rFonts w:ascii="Arial" w:eastAsia="Arial Nova" w:hAnsi="Arial" w:cs="Arial"/>
          <w:b/>
          <w:bCs/>
          <w:sz w:val="24"/>
          <w:szCs w:val="24"/>
        </w:rPr>
        <w:t>Online Studies</w:t>
      </w:r>
      <w:r w:rsidR="122F4F85" w:rsidRPr="30989FED">
        <w:rPr>
          <w:rFonts w:ascii="Arial" w:eastAsia="Arial Nova" w:hAnsi="Arial" w:cs="Arial"/>
          <w:b/>
          <w:bCs/>
          <w:sz w:val="24"/>
          <w:szCs w:val="24"/>
        </w:rPr>
        <w:t xml:space="preserve"> (Asynchronous)</w:t>
      </w:r>
      <w:r w:rsidRPr="30989FED">
        <w:rPr>
          <w:rFonts w:ascii="Arial" w:eastAsia="Arial Nova" w:hAnsi="Arial" w:cs="Arial"/>
          <w:b/>
          <w:bCs/>
          <w:sz w:val="24"/>
          <w:szCs w:val="24"/>
        </w:rPr>
        <w:t>:</w:t>
      </w:r>
      <w:r w:rsidRPr="30989FED">
        <w:rPr>
          <w:rFonts w:ascii="Arial" w:eastAsia="Arial Nova" w:hAnsi="Arial" w:cs="Arial"/>
          <w:sz w:val="24"/>
          <w:szCs w:val="24"/>
        </w:rPr>
        <w:t xml:space="preserve"> </w:t>
      </w:r>
      <w:r w:rsidR="13880CD0" w:rsidRPr="30989FED">
        <w:rPr>
          <w:rFonts w:ascii="Arial" w:eastAsia="Arial Nova" w:hAnsi="Arial" w:cs="Arial"/>
          <w:sz w:val="24"/>
          <w:szCs w:val="24"/>
        </w:rPr>
        <w:t xml:space="preserve">Many </w:t>
      </w:r>
      <w:r w:rsidR="0392DDD2" w:rsidRPr="30989FED">
        <w:rPr>
          <w:rFonts w:ascii="Arial" w:eastAsia="Arial Nova" w:hAnsi="Arial" w:cs="Arial"/>
          <w:sz w:val="24"/>
          <w:szCs w:val="24"/>
        </w:rPr>
        <w:t xml:space="preserve">online </w:t>
      </w:r>
      <w:r w:rsidR="13880CD0" w:rsidRPr="30989FED">
        <w:rPr>
          <w:rFonts w:ascii="Arial" w:eastAsia="Arial Nova" w:hAnsi="Arial" w:cs="Arial"/>
          <w:sz w:val="24"/>
          <w:szCs w:val="24"/>
        </w:rPr>
        <w:t>studies in C-REP are asynchronou</w:t>
      </w:r>
      <w:r w:rsidR="0392DDD2" w:rsidRPr="30989FED">
        <w:rPr>
          <w:rFonts w:ascii="Arial" w:eastAsia="Arial Nova" w:hAnsi="Arial" w:cs="Arial"/>
          <w:sz w:val="24"/>
          <w:szCs w:val="24"/>
        </w:rPr>
        <w:t xml:space="preserve">s, which means that the research participation is </w:t>
      </w:r>
      <w:r w:rsidR="3AD9100B" w:rsidRPr="30989FED">
        <w:rPr>
          <w:rFonts w:ascii="Arial" w:eastAsia="Arial Nova" w:hAnsi="Arial" w:cs="Arial"/>
          <w:sz w:val="24"/>
          <w:szCs w:val="24"/>
        </w:rPr>
        <w:t xml:space="preserve">at a time </w:t>
      </w:r>
      <w:r w:rsidR="0392DDD2" w:rsidRPr="30989FED">
        <w:rPr>
          <w:rFonts w:ascii="Arial" w:eastAsia="Arial Nova" w:hAnsi="Arial" w:cs="Arial"/>
          <w:sz w:val="24"/>
          <w:szCs w:val="24"/>
        </w:rPr>
        <w:t xml:space="preserve">and location </w:t>
      </w:r>
      <w:r w:rsidR="3AD9100B" w:rsidRPr="30989FED">
        <w:rPr>
          <w:rFonts w:ascii="Arial" w:eastAsia="Arial Nova" w:hAnsi="Arial" w:cs="Arial"/>
          <w:sz w:val="24"/>
          <w:szCs w:val="24"/>
        </w:rPr>
        <w:t>of your choosing</w:t>
      </w:r>
      <w:r w:rsidR="0392DDD2" w:rsidRPr="30989FED">
        <w:rPr>
          <w:rFonts w:ascii="Arial" w:eastAsia="Arial Nova" w:hAnsi="Arial" w:cs="Arial"/>
          <w:sz w:val="24"/>
          <w:szCs w:val="24"/>
        </w:rPr>
        <w:t xml:space="preserve">.  An example of this type of research is an online survey. </w:t>
      </w:r>
      <w:r w:rsidR="2CDFC256" w:rsidRPr="30989FED">
        <w:rPr>
          <w:rFonts w:ascii="Arial" w:eastAsia="Arial Nova" w:hAnsi="Arial" w:cs="Arial"/>
          <w:sz w:val="24"/>
          <w:szCs w:val="24"/>
        </w:rPr>
        <w:t>If you sign</w:t>
      </w:r>
      <w:r w:rsidR="44B07BA5" w:rsidRPr="30989FED">
        <w:rPr>
          <w:rFonts w:ascii="Arial" w:eastAsia="Arial Nova" w:hAnsi="Arial" w:cs="Arial"/>
          <w:sz w:val="24"/>
          <w:szCs w:val="24"/>
        </w:rPr>
        <w:t xml:space="preserve"> </w:t>
      </w:r>
      <w:r w:rsidR="2CDFC256" w:rsidRPr="30989FED">
        <w:rPr>
          <w:rFonts w:ascii="Arial" w:eastAsia="Arial Nova" w:hAnsi="Arial" w:cs="Arial"/>
          <w:sz w:val="24"/>
          <w:szCs w:val="24"/>
        </w:rPr>
        <w:t xml:space="preserve">up for an online study, you </w:t>
      </w:r>
      <w:r w:rsidR="00E38669" w:rsidRPr="30989FED">
        <w:rPr>
          <w:rFonts w:ascii="Arial" w:eastAsia="Arial Nova" w:hAnsi="Arial" w:cs="Arial"/>
          <w:sz w:val="24"/>
          <w:szCs w:val="24"/>
        </w:rPr>
        <w:t>w</w:t>
      </w:r>
      <w:r w:rsidR="0D2D2724" w:rsidRPr="30989FED">
        <w:rPr>
          <w:rFonts w:ascii="Arial" w:eastAsia="Arial Nova" w:hAnsi="Arial" w:cs="Arial"/>
          <w:sz w:val="24"/>
          <w:szCs w:val="24"/>
        </w:rPr>
        <w:t>ill</w:t>
      </w:r>
      <w:r w:rsidR="2CDFC256" w:rsidRPr="30989FED">
        <w:rPr>
          <w:rFonts w:ascii="Arial" w:eastAsia="Arial Nova" w:hAnsi="Arial" w:cs="Arial"/>
          <w:sz w:val="24"/>
          <w:szCs w:val="24"/>
        </w:rPr>
        <w:t xml:space="preserve"> be provided with a link to take the survey</w:t>
      </w:r>
      <w:r w:rsidR="00E38669" w:rsidRPr="30989FED">
        <w:rPr>
          <w:rFonts w:ascii="Arial" w:eastAsia="Arial Nova" w:hAnsi="Arial" w:cs="Arial"/>
          <w:sz w:val="24"/>
          <w:szCs w:val="24"/>
        </w:rPr>
        <w:t xml:space="preserve"> on your own. </w:t>
      </w:r>
      <w:r w:rsidR="7C5AEC4C" w:rsidRPr="30989FED">
        <w:rPr>
          <w:rFonts w:ascii="Arial" w:eastAsia="Arial Nova" w:hAnsi="Arial" w:cs="Arial"/>
          <w:sz w:val="24"/>
          <w:szCs w:val="24"/>
        </w:rPr>
        <w:t>Please not</w:t>
      </w:r>
      <w:r w:rsidR="0F2E0BD9" w:rsidRPr="30989FED">
        <w:rPr>
          <w:rFonts w:ascii="Arial" w:eastAsia="Arial Nova" w:hAnsi="Arial" w:cs="Arial"/>
          <w:sz w:val="24"/>
          <w:szCs w:val="24"/>
        </w:rPr>
        <w:t>e</w:t>
      </w:r>
      <w:r w:rsidR="7C5AEC4C" w:rsidRPr="30989FED">
        <w:rPr>
          <w:rFonts w:ascii="Arial" w:eastAsia="Arial Nova" w:hAnsi="Arial" w:cs="Arial"/>
          <w:sz w:val="24"/>
          <w:szCs w:val="24"/>
        </w:rPr>
        <w:t xml:space="preserve"> that you may not complete your research experience exclusively though asynchronous online studies unless you are in an entirely online class (see </w:t>
      </w:r>
      <w:r w:rsidR="7E2FCA18" w:rsidRPr="30989FED">
        <w:rPr>
          <w:rFonts w:ascii="Arial" w:eastAsia="Arial Nova" w:hAnsi="Arial" w:cs="Arial"/>
          <w:sz w:val="24"/>
          <w:szCs w:val="24"/>
        </w:rPr>
        <w:t xml:space="preserve">study type </w:t>
      </w:r>
      <w:r w:rsidR="7C5AEC4C" w:rsidRPr="30989FED">
        <w:rPr>
          <w:rFonts w:ascii="Arial" w:eastAsia="Arial Nova" w:hAnsi="Arial" w:cs="Arial"/>
          <w:sz w:val="24"/>
          <w:szCs w:val="24"/>
        </w:rPr>
        <w:t>requirements on the next page).</w:t>
      </w:r>
      <w:r w:rsidR="2640BC2A">
        <w:br/>
      </w:r>
    </w:p>
    <w:p w14:paraId="4939C195" w14:textId="19E5C320" w:rsidR="00A32781" w:rsidRPr="00FC046B" w:rsidRDefault="00DC02BD" w:rsidP="00A32781">
      <w:pPr>
        <w:pStyle w:val="ListParagraph"/>
        <w:numPr>
          <w:ilvl w:val="0"/>
          <w:numId w:val="30"/>
        </w:numPr>
        <w:rPr>
          <w:rFonts w:ascii="Arial" w:eastAsia="Arial Nova" w:hAnsi="Arial" w:cs="Arial"/>
          <w:b/>
          <w:bCs/>
          <w:sz w:val="24"/>
          <w:szCs w:val="24"/>
        </w:rPr>
      </w:pPr>
      <w:r w:rsidRPr="00FC046B">
        <w:rPr>
          <w:rFonts w:ascii="Arial" w:eastAsia="Arial Nova" w:hAnsi="Arial" w:cs="Arial"/>
          <w:b/>
          <w:bCs/>
          <w:sz w:val="24"/>
          <w:szCs w:val="24"/>
        </w:rPr>
        <w:t>Online Studies (Synchronous)</w:t>
      </w:r>
      <w:r w:rsidR="008A1142" w:rsidRPr="00FC046B">
        <w:rPr>
          <w:rFonts w:ascii="Arial" w:eastAsia="Arial Nova" w:hAnsi="Arial" w:cs="Arial"/>
          <w:b/>
          <w:bCs/>
          <w:sz w:val="24"/>
          <w:szCs w:val="24"/>
        </w:rPr>
        <w:t>:</w:t>
      </w:r>
      <w:r w:rsidRPr="00FC046B">
        <w:rPr>
          <w:rFonts w:ascii="Arial" w:eastAsia="Arial Nova" w:hAnsi="Arial" w:cs="Arial"/>
          <w:b/>
          <w:bCs/>
          <w:sz w:val="24"/>
          <w:szCs w:val="24"/>
        </w:rPr>
        <w:t xml:space="preserve"> </w:t>
      </w:r>
      <w:r w:rsidRPr="00FC046B">
        <w:rPr>
          <w:rFonts w:ascii="Arial" w:eastAsia="Arial Nova" w:hAnsi="Arial" w:cs="Arial"/>
          <w:sz w:val="24"/>
          <w:szCs w:val="24"/>
        </w:rPr>
        <w:t xml:space="preserve">Online studies can also be synchronous, which means that you will participate in the research online at specific time. An example of this type of research might be </w:t>
      </w:r>
      <w:r w:rsidR="00BE6E69" w:rsidRPr="00FC046B">
        <w:rPr>
          <w:rFonts w:ascii="Arial" w:eastAsia="Arial Nova" w:hAnsi="Arial" w:cs="Arial"/>
          <w:sz w:val="24"/>
          <w:szCs w:val="24"/>
        </w:rPr>
        <w:t>an interview or observation</w:t>
      </w:r>
      <w:r w:rsidR="003747DB" w:rsidRPr="00FC046B">
        <w:rPr>
          <w:rFonts w:ascii="Arial" w:eastAsia="Arial Nova" w:hAnsi="Arial" w:cs="Arial"/>
          <w:sz w:val="24"/>
          <w:szCs w:val="24"/>
        </w:rPr>
        <w:t xml:space="preserve"> of an online task</w:t>
      </w:r>
      <w:r w:rsidR="008A1142" w:rsidRPr="00FC046B">
        <w:rPr>
          <w:rFonts w:ascii="Arial" w:eastAsia="Arial Nova" w:hAnsi="Arial" w:cs="Arial"/>
          <w:sz w:val="24"/>
          <w:szCs w:val="24"/>
        </w:rPr>
        <w:t xml:space="preserve"> over Zoom</w:t>
      </w:r>
      <w:r w:rsidR="003747DB" w:rsidRPr="00FC046B">
        <w:rPr>
          <w:rFonts w:ascii="Arial" w:eastAsia="Arial Nova" w:hAnsi="Arial" w:cs="Arial"/>
          <w:sz w:val="24"/>
          <w:szCs w:val="24"/>
        </w:rPr>
        <w:t>.</w:t>
      </w:r>
      <w:r w:rsidR="00A32781" w:rsidRPr="00FC046B">
        <w:rPr>
          <w:rFonts w:ascii="Arial" w:eastAsia="Arial Nova" w:hAnsi="Arial" w:cs="Arial"/>
          <w:sz w:val="24"/>
          <w:szCs w:val="24"/>
        </w:rPr>
        <w:br/>
      </w:r>
    </w:p>
    <w:p w14:paraId="113A88FE" w14:textId="674D66D0" w:rsidR="2640BC2A" w:rsidRPr="00FC046B" w:rsidRDefault="2640BC2A" w:rsidP="00B24487">
      <w:pPr>
        <w:pStyle w:val="ListParagraph"/>
        <w:numPr>
          <w:ilvl w:val="0"/>
          <w:numId w:val="30"/>
        </w:numPr>
        <w:rPr>
          <w:rFonts w:ascii="Arial" w:eastAsia="Arial Nova" w:hAnsi="Arial" w:cs="Arial"/>
          <w:sz w:val="24"/>
          <w:szCs w:val="24"/>
        </w:rPr>
      </w:pPr>
      <w:r w:rsidRPr="00FC046B">
        <w:rPr>
          <w:rFonts w:ascii="Arial" w:eastAsia="Arial Nova" w:hAnsi="Arial" w:cs="Arial"/>
          <w:b/>
          <w:bCs/>
          <w:sz w:val="24"/>
          <w:szCs w:val="24"/>
        </w:rPr>
        <w:t xml:space="preserve">Lab Studies: </w:t>
      </w:r>
      <w:r w:rsidRPr="00FC046B">
        <w:rPr>
          <w:rFonts w:ascii="Arial" w:eastAsia="Arial Nova" w:hAnsi="Arial" w:cs="Arial"/>
          <w:sz w:val="24"/>
          <w:szCs w:val="24"/>
        </w:rPr>
        <w:t xml:space="preserve">Some studies are conducted </w:t>
      </w:r>
      <w:r w:rsidR="00C938AE" w:rsidRPr="00FC046B">
        <w:rPr>
          <w:rFonts w:ascii="Arial" w:eastAsia="Arial Nova" w:hAnsi="Arial" w:cs="Arial"/>
          <w:sz w:val="24"/>
          <w:szCs w:val="24"/>
        </w:rPr>
        <w:t xml:space="preserve">in labs </w:t>
      </w:r>
      <w:r w:rsidRPr="00FC046B">
        <w:rPr>
          <w:rFonts w:ascii="Arial" w:eastAsia="Arial Nova" w:hAnsi="Arial" w:cs="Arial"/>
          <w:sz w:val="24"/>
          <w:szCs w:val="24"/>
        </w:rPr>
        <w:t xml:space="preserve">on campus. You will receive an extra 0.5 hours for these studies </w:t>
      </w:r>
      <w:r w:rsidR="00C938AE" w:rsidRPr="00FC046B">
        <w:rPr>
          <w:rFonts w:ascii="Arial" w:eastAsia="Arial Nova" w:hAnsi="Arial" w:cs="Arial"/>
          <w:sz w:val="24"/>
          <w:szCs w:val="24"/>
        </w:rPr>
        <w:t xml:space="preserve">to allow </w:t>
      </w:r>
      <w:r w:rsidRPr="00FC046B">
        <w:rPr>
          <w:rFonts w:ascii="Arial" w:eastAsia="Arial Nova" w:hAnsi="Arial" w:cs="Arial"/>
          <w:sz w:val="24"/>
          <w:szCs w:val="24"/>
        </w:rPr>
        <w:t xml:space="preserve">for travel to and from the study site. The extra 0.5 hour is already included in the credit amount listed with the study on the C-REP site. </w:t>
      </w:r>
    </w:p>
    <w:p w14:paraId="374E5DE3" w14:textId="77777777" w:rsidR="008C75D1" w:rsidRPr="00FC046B" w:rsidRDefault="008C75D1" w:rsidP="4DD6DDCF">
      <w:pPr>
        <w:rPr>
          <w:rFonts w:ascii="Arial" w:eastAsia="Arial Nova" w:hAnsi="Arial" w:cs="Arial"/>
          <w:sz w:val="24"/>
          <w:szCs w:val="24"/>
        </w:rPr>
      </w:pPr>
    </w:p>
    <w:p w14:paraId="038B988F" w14:textId="5D0299B0" w:rsidR="00F90E55" w:rsidRPr="00FC046B" w:rsidRDefault="1583D7A1" w:rsidP="4DD6DDCF">
      <w:pPr>
        <w:rPr>
          <w:rFonts w:ascii="Arial" w:eastAsia="Arial Nova" w:hAnsi="Arial" w:cs="Arial"/>
          <w:sz w:val="24"/>
          <w:szCs w:val="24"/>
        </w:rPr>
      </w:pPr>
      <w:r w:rsidRPr="30989FED">
        <w:rPr>
          <w:rFonts w:ascii="Arial" w:eastAsia="Arial Nova" w:hAnsi="Arial" w:cs="Arial"/>
          <w:b/>
          <w:bCs/>
          <w:sz w:val="24"/>
          <w:szCs w:val="24"/>
        </w:rPr>
        <w:t>Two-Part Studies:</w:t>
      </w:r>
      <w:r w:rsidRPr="30989FED">
        <w:rPr>
          <w:rFonts w:ascii="Arial" w:eastAsia="Arial Nova" w:hAnsi="Arial" w:cs="Arial"/>
          <w:sz w:val="24"/>
          <w:szCs w:val="24"/>
        </w:rPr>
        <w:t xml:space="preserve"> Some studies are two-part studies where you must sign</w:t>
      </w:r>
      <w:r w:rsidR="03C71CC3" w:rsidRPr="30989FED">
        <w:rPr>
          <w:rFonts w:ascii="Arial" w:eastAsia="Arial Nova" w:hAnsi="Arial" w:cs="Arial"/>
          <w:sz w:val="24"/>
          <w:szCs w:val="24"/>
        </w:rPr>
        <w:t xml:space="preserve"> </w:t>
      </w:r>
      <w:r w:rsidRPr="30989FED">
        <w:rPr>
          <w:rFonts w:ascii="Arial" w:eastAsia="Arial Nova" w:hAnsi="Arial" w:cs="Arial"/>
          <w:sz w:val="24"/>
          <w:szCs w:val="24"/>
        </w:rPr>
        <w:t>up</w:t>
      </w:r>
      <w:r w:rsidR="47A50054" w:rsidRPr="30989FED">
        <w:rPr>
          <w:rFonts w:ascii="Arial" w:eastAsia="Arial Nova" w:hAnsi="Arial" w:cs="Arial"/>
          <w:sz w:val="24"/>
          <w:szCs w:val="24"/>
        </w:rPr>
        <w:t xml:space="preserve"> </w:t>
      </w:r>
      <w:r w:rsidRPr="30989FED">
        <w:rPr>
          <w:rFonts w:ascii="Arial" w:eastAsia="Arial Nova" w:hAnsi="Arial" w:cs="Arial"/>
          <w:sz w:val="24"/>
          <w:szCs w:val="24"/>
        </w:rPr>
        <w:t>for both parts of the study at once. These studies will be clearly marked.</w:t>
      </w:r>
      <w:r w:rsidR="1C5D7C71" w:rsidRPr="30989FED">
        <w:rPr>
          <w:rFonts w:ascii="Arial" w:eastAsia="Arial Nova" w:hAnsi="Arial" w:cs="Arial"/>
          <w:sz w:val="24"/>
          <w:szCs w:val="24"/>
        </w:rPr>
        <w:t xml:space="preserve"> </w:t>
      </w:r>
      <w:r w:rsidRPr="30989FED">
        <w:rPr>
          <w:rFonts w:ascii="Arial" w:eastAsia="Arial Nova" w:hAnsi="Arial" w:cs="Arial"/>
          <w:sz w:val="24"/>
          <w:szCs w:val="24"/>
        </w:rPr>
        <w:t>If you are in a multiple session study, you will be given credit for the work completed at the end of each session.</w:t>
      </w:r>
      <w:r w:rsidR="47A50054" w:rsidRPr="30989FED">
        <w:rPr>
          <w:rFonts w:ascii="Arial" w:eastAsia="Arial Nova" w:hAnsi="Arial" w:cs="Arial"/>
          <w:sz w:val="24"/>
          <w:szCs w:val="24"/>
        </w:rPr>
        <w:t xml:space="preserve"> You will receive credit for participation in both parts of the study. </w:t>
      </w:r>
      <w:r w:rsidRPr="30989FED">
        <w:rPr>
          <w:rFonts w:ascii="Arial" w:eastAsia="Arial Nova" w:hAnsi="Arial" w:cs="Arial"/>
          <w:sz w:val="24"/>
          <w:szCs w:val="24"/>
        </w:rPr>
        <w:t>If you cancel the first part of a two-part study, the second part will also be cancelled. If you cancel the second part of a two-part study, the first part will not be cancelled but you will need to ask the researcher to sign you up for the second part again</w:t>
      </w:r>
      <w:r w:rsidR="203A7885" w:rsidRPr="30989FED">
        <w:rPr>
          <w:rFonts w:ascii="Arial" w:eastAsia="Arial Nova" w:hAnsi="Arial" w:cs="Arial"/>
          <w:sz w:val="24"/>
          <w:szCs w:val="24"/>
        </w:rPr>
        <w:t xml:space="preserve"> if you are still eligible to participate</w:t>
      </w:r>
      <w:r w:rsidR="1EAD43AE" w:rsidRPr="30989FED">
        <w:rPr>
          <w:rFonts w:ascii="Arial" w:eastAsia="Arial Nova" w:hAnsi="Arial" w:cs="Arial"/>
          <w:sz w:val="24"/>
          <w:szCs w:val="24"/>
        </w:rPr>
        <w:t xml:space="preserve"> and there are still open timeslots</w:t>
      </w:r>
      <w:r w:rsidRPr="30989FED">
        <w:rPr>
          <w:rFonts w:ascii="Arial" w:eastAsia="Arial Nova" w:hAnsi="Arial" w:cs="Arial"/>
          <w:sz w:val="24"/>
          <w:szCs w:val="24"/>
        </w:rPr>
        <w:t>.</w:t>
      </w:r>
    </w:p>
    <w:p w14:paraId="293E57F6" w14:textId="25B5CA27" w:rsidR="49C58BAE" w:rsidRDefault="49C58BAE" w:rsidP="49C58BAE">
      <w:pPr>
        <w:rPr>
          <w:rFonts w:ascii="Arial" w:eastAsia="Arial Nova" w:hAnsi="Arial" w:cs="Arial"/>
          <w:sz w:val="24"/>
          <w:szCs w:val="24"/>
        </w:rPr>
      </w:pPr>
    </w:p>
    <w:p w14:paraId="066310DC" w14:textId="0F2B8F2E" w:rsidR="2D3C0B97" w:rsidRPr="00FC046B" w:rsidRDefault="00590D67" w:rsidP="4DD6DDCF">
      <w:pPr>
        <w:rPr>
          <w:rFonts w:ascii="Arial" w:eastAsia="Arial Nova" w:hAnsi="Arial" w:cs="Arial"/>
          <w:b/>
          <w:bCs/>
          <w:sz w:val="24"/>
          <w:szCs w:val="24"/>
        </w:rPr>
      </w:pPr>
      <w:r w:rsidRPr="00FC046B">
        <w:rPr>
          <w:rFonts w:ascii="Arial" w:eastAsia="Arial Nova" w:hAnsi="Arial" w:cs="Arial"/>
          <w:b/>
          <w:bCs/>
          <w:sz w:val="24"/>
          <w:szCs w:val="24"/>
        </w:rPr>
        <w:t xml:space="preserve">How many </w:t>
      </w:r>
      <w:r w:rsidR="00F90E55" w:rsidRPr="00FC046B">
        <w:rPr>
          <w:rFonts w:ascii="Arial" w:eastAsia="Arial Nova" w:hAnsi="Arial" w:cs="Arial"/>
          <w:b/>
          <w:bCs/>
          <w:sz w:val="24"/>
          <w:szCs w:val="24"/>
        </w:rPr>
        <w:t>credits will I receive</w:t>
      </w:r>
      <w:r w:rsidR="008658CA" w:rsidRPr="00FC046B">
        <w:rPr>
          <w:rFonts w:ascii="Arial" w:eastAsia="Arial Nova" w:hAnsi="Arial" w:cs="Arial"/>
          <w:b/>
          <w:bCs/>
          <w:sz w:val="24"/>
          <w:szCs w:val="24"/>
        </w:rPr>
        <w:t xml:space="preserve"> for participating in a study?</w:t>
      </w:r>
    </w:p>
    <w:p w14:paraId="39ED3133" w14:textId="77777777" w:rsidR="00C7377B" w:rsidRPr="00FC046B" w:rsidRDefault="00C7377B" w:rsidP="4DD6DDCF">
      <w:pPr>
        <w:rPr>
          <w:rFonts w:ascii="Arial" w:eastAsia="Arial Nova" w:hAnsi="Arial" w:cs="Arial"/>
          <w:sz w:val="24"/>
          <w:szCs w:val="24"/>
        </w:rPr>
      </w:pPr>
    </w:p>
    <w:p w14:paraId="274089C8" w14:textId="77777777" w:rsidR="00192029" w:rsidRDefault="00192029" w:rsidP="4DD6DDCF">
      <w:pPr>
        <w:rPr>
          <w:rFonts w:ascii="Arial" w:eastAsia="Arial Nova" w:hAnsi="Arial" w:cs="Arial"/>
          <w:sz w:val="24"/>
          <w:szCs w:val="24"/>
        </w:rPr>
      </w:pPr>
      <w:r>
        <w:rPr>
          <w:rFonts w:ascii="Arial" w:eastAsia="Arial Nova" w:hAnsi="Arial" w:cs="Arial"/>
          <w:sz w:val="24"/>
          <w:szCs w:val="24"/>
        </w:rPr>
        <w:t xml:space="preserve">To earn credit for a study, you must be signed up for that study in SONA </w:t>
      </w:r>
      <w:r w:rsidRPr="00C35D6C">
        <w:rPr>
          <w:rFonts w:ascii="Arial" w:eastAsia="Arial Nova" w:hAnsi="Arial" w:cs="Arial"/>
          <w:sz w:val="24"/>
          <w:szCs w:val="24"/>
        </w:rPr>
        <w:t>before</w:t>
      </w:r>
      <w:r>
        <w:rPr>
          <w:rFonts w:ascii="Arial" w:eastAsia="Arial Nova" w:hAnsi="Arial" w:cs="Arial"/>
          <w:sz w:val="24"/>
          <w:szCs w:val="24"/>
        </w:rPr>
        <w:t xml:space="preserve"> you participate. The study’s information will tell you how many credits you may receive for participation. This information will also be included in the study’s consent form at the start of the study. </w:t>
      </w:r>
    </w:p>
    <w:p w14:paraId="2547AE09" w14:textId="77777777" w:rsidR="00192029" w:rsidRDefault="00192029" w:rsidP="4DD6DDCF">
      <w:pPr>
        <w:rPr>
          <w:rFonts w:ascii="Arial" w:eastAsia="Arial Nova" w:hAnsi="Arial" w:cs="Arial"/>
          <w:sz w:val="24"/>
          <w:szCs w:val="24"/>
        </w:rPr>
      </w:pPr>
    </w:p>
    <w:p w14:paraId="0186F514" w14:textId="1E0AF437" w:rsidR="354E2587" w:rsidRPr="00FC046B" w:rsidRDefault="354E2587" w:rsidP="4DD6DDCF">
      <w:pPr>
        <w:rPr>
          <w:rFonts w:ascii="Arial" w:eastAsia="Arial Nova" w:hAnsi="Arial" w:cs="Arial"/>
          <w:sz w:val="24"/>
          <w:szCs w:val="24"/>
        </w:rPr>
      </w:pPr>
      <w:r w:rsidRPr="00FC046B">
        <w:rPr>
          <w:rFonts w:ascii="Arial" w:eastAsia="Arial Nova" w:hAnsi="Arial" w:cs="Arial"/>
          <w:sz w:val="24"/>
          <w:szCs w:val="24"/>
        </w:rPr>
        <w:t>Students earn credit based on how many hours</w:t>
      </w:r>
      <w:r w:rsidR="5F0A45D5" w:rsidRPr="00FC046B">
        <w:rPr>
          <w:rFonts w:ascii="Arial" w:eastAsia="Arial Nova" w:hAnsi="Arial" w:cs="Arial"/>
          <w:sz w:val="24"/>
          <w:szCs w:val="24"/>
        </w:rPr>
        <w:t xml:space="preserve"> they are </w:t>
      </w:r>
      <w:r w:rsidR="3E5CB86E" w:rsidRPr="00FC046B">
        <w:rPr>
          <w:rFonts w:ascii="Arial" w:eastAsia="Arial Nova" w:hAnsi="Arial" w:cs="Arial"/>
          <w:sz w:val="24"/>
          <w:szCs w:val="24"/>
        </w:rPr>
        <w:t>expected</w:t>
      </w:r>
      <w:r w:rsidR="5F0A45D5" w:rsidRPr="00FC046B">
        <w:rPr>
          <w:rFonts w:ascii="Arial" w:eastAsia="Arial Nova" w:hAnsi="Arial" w:cs="Arial"/>
          <w:sz w:val="24"/>
          <w:szCs w:val="24"/>
        </w:rPr>
        <w:t xml:space="preserve"> to</w:t>
      </w:r>
      <w:r w:rsidRPr="00FC046B">
        <w:rPr>
          <w:rFonts w:ascii="Arial" w:eastAsia="Arial Nova" w:hAnsi="Arial" w:cs="Arial"/>
          <w:sz w:val="24"/>
          <w:szCs w:val="24"/>
        </w:rPr>
        <w:t xml:space="preserve"> participat</w:t>
      </w:r>
      <w:r w:rsidR="19833DB0" w:rsidRPr="00FC046B">
        <w:rPr>
          <w:rFonts w:ascii="Arial" w:eastAsia="Arial Nova" w:hAnsi="Arial" w:cs="Arial"/>
          <w:sz w:val="24"/>
          <w:szCs w:val="24"/>
        </w:rPr>
        <w:t>e</w:t>
      </w:r>
      <w:r w:rsidRPr="00FC046B">
        <w:rPr>
          <w:rFonts w:ascii="Arial" w:eastAsia="Arial Nova" w:hAnsi="Arial" w:cs="Arial"/>
          <w:sz w:val="24"/>
          <w:szCs w:val="24"/>
        </w:rPr>
        <w:t xml:space="preserve"> in </w:t>
      </w:r>
      <w:r w:rsidR="30B8EF65" w:rsidRPr="00FC046B">
        <w:rPr>
          <w:rFonts w:ascii="Arial" w:eastAsia="Arial Nova" w:hAnsi="Arial" w:cs="Arial"/>
          <w:sz w:val="24"/>
          <w:szCs w:val="24"/>
        </w:rPr>
        <w:t xml:space="preserve">a </w:t>
      </w:r>
      <w:r w:rsidRPr="00FC046B">
        <w:rPr>
          <w:rFonts w:ascii="Arial" w:eastAsia="Arial Nova" w:hAnsi="Arial" w:cs="Arial"/>
          <w:sz w:val="24"/>
          <w:szCs w:val="24"/>
        </w:rPr>
        <w:t>study session</w:t>
      </w:r>
      <w:r w:rsidR="417943CB" w:rsidRPr="00FC046B">
        <w:rPr>
          <w:rFonts w:ascii="Arial" w:eastAsia="Arial Nova" w:hAnsi="Arial" w:cs="Arial"/>
          <w:sz w:val="24"/>
          <w:szCs w:val="24"/>
        </w:rPr>
        <w:t>.</w:t>
      </w:r>
      <w:r w:rsidRPr="00FC046B">
        <w:rPr>
          <w:rFonts w:ascii="Arial" w:eastAsia="Arial Nova" w:hAnsi="Arial" w:cs="Arial"/>
          <w:sz w:val="24"/>
          <w:szCs w:val="24"/>
        </w:rPr>
        <w:t xml:space="preserve"> Study sessions can be </w:t>
      </w:r>
      <w:r w:rsidR="1CC9C720" w:rsidRPr="00FC046B">
        <w:rPr>
          <w:rFonts w:ascii="Arial" w:eastAsia="Arial Nova" w:hAnsi="Arial" w:cs="Arial"/>
          <w:sz w:val="24"/>
          <w:szCs w:val="24"/>
        </w:rPr>
        <w:t>15 minutes</w:t>
      </w:r>
      <w:r w:rsidRPr="00FC046B">
        <w:rPr>
          <w:rFonts w:ascii="Arial" w:eastAsia="Arial Nova" w:hAnsi="Arial" w:cs="Arial"/>
          <w:sz w:val="24"/>
          <w:szCs w:val="24"/>
        </w:rPr>
        <w:t xml:space="preserve"> to 3 hours long</w:t>
      </w:r>
      <w:r w:rsidR="00AC3CCD">
        <w:rPr>
          <w:rFonts w:ascii="Arial" w:eastAsia="Arial Nova" w:hAnsi="Arial" w:cs="Arial"/>
          <w:sz w:val="24"/>
          <w:szCs w:val="24"/>
        </w:rPr>
        <w:t>,</w:t>
      </w:r>
      <w:r w:rsidRPr="00FC046B">
        <w:rPr>
          <w:rFonts w:ascii="Arial" w:eastAsia="Arial Nova" w:hAnsi="Arial" w:cs="Arial"/>
          <w:sz w:val="24"/>
          <w:szCs w:val="24"/>
        </w:rPr>
        <w:t xml:space="preserve"> </w:t>
      </w:r>
      <w:r w:rsidR="311FCDD9" w:rsidRPr="00FC046B">
        <w:rPr>
          <w:rFonts w:ascii="Arial" w:eastAsia="Arial Nova" w:hAnsi="Arial" w:cs="Arial"/>
          <w:sz w:val="24"/>
          <w:szCs w:val="24"/>
        </w:rPr>
        <w:t>earning</w:t>
      </w:r>
      <w:r w:rsidRPr="00FC046B">
        <w:rPr>
          <w:rFonts w:ascii="Arial" w:eastAsia="Arial Nova" w:hAnsi="Arial" w:cs="Arial"/>
          <w:sz w:val="24"/>
          <w:szCs w:val="24"/>
        </w:rPr>
        <w:t xml:space="preserve"> </w:t>
      </w:r>
      <w:r w:rsidR="2C315986" w:rsidRPr="00FC046B">
        <w:rPr>
          <w:rFonts w:ascii="Arial" w:eastAsia="Arial Nova" w:hAnsi="Arial" w:cs="Arial"/>
          <w:sz w:val="24"/>
          <w:szCs w:val="24"/>
        </w:rPr>
        <w:t xml:space="preserve">credit in </w:t>
      </w:r>
      <w:r w:rsidRPr="00FC046B">
        <w:rPr>
          <w:rFonts w:ascii="Arial" w:eastAsia="Arial Nova" w:hAnsi="Arial" w:cs="Arial"/>
          <w:sz w:val="24"/>
          <w:szCs w:val="24"/>
        </w:rPr>
        <w:t>.25 increments</w:t>
      </w:r>
      <w:r w:rsidR="1953EB3F" w:rsidRPr="00FC046B">
        <w:rPr>
          <w:rFonts w:ascii="Arial" w:eastAsia="Arial Nova" w:hAnsi="Arial" w:cs="Arial"/>
          <w:sz w:val="24"/>
          <w:szCs w:val="24"/>
        </w:rPr>
        <w:t xml:space="preserve"> for every 15 minutes</w:t>
      </w:r>
      <w:r w:rsidRPr="00FC046B">
        <w:rPr>
          <w:rFonts w:ascii="Arial" w:eastAsia="Arial Nova" w:hAnsi="Arial" w:cs="Arial"/>
          <w:sz w:val="24"/>
          <w:szCs w:val="24"/>
        </w:rPr>
        <w:t xml:space="preserve">. </w:t>
      </w:r>
      <w:r w:rsidR="398345A4" w:rsidRPr="00FC046B">
        <w:rPr>
          <w:rFonts w:ascii="Arial" w:eastAsia="Arial Nova" w:hAnsi="Arial" w:cs="Arial"/>
          <w:sz w:val="24"/>
          <w:szCs w:val="24"/>
        </w:rPr>
        <w:t xml:space="preserve">Credits are always rounded up. For example, a session that is 10 minutes long is worth .25 credits. </w:t>
      </w:r>
      <w:r w:rsidR="08496460" w:rsidRPr="00FC046B">
        <w:rPr>
          <w:rFonts w:ascii="Arial" w:eastAsia="Arial Nova" w:hAnsi="Arial" w:cs="Arial"/>
          <w:sz w:val="24"/>
          <w:szCs w:val="24"/>
        </w:rPr>
        <w:t>Lab studies are worth an extra .5 credits to account for any potential commute to the lab location. See below for other examples of credit breakdowns.</w:t>
      </w:r>
    </w:p>
    <w:p w14:paraId="4511F931" w14:textId="1D20809F" w:rsidR="4DD6DDCF" w:rsidRPr="00FC046B" w:rsidRDefault="4DD6DDCF" w:rsidP="4DD6DDCF">
      <w:pPr>
        <w:rPr>
          <w:rFonts w:ascii="Arial" w:eastAsia="Arial Nova" w:hAnsi="Arial" w:cs="Arial"/>
          <w:sz w:val="24"/>
          <w:szCs w:val="24"/>
        </w:rPr>
      </w:pPr>
    </w:p>
    <w:p w14:paraId="750D3F4F" w14:textId="4E171A1B" w:rsidR="08496460" w:rsidRPr="00FC046B" w:rsidRDefault="00A54FB1" w:rsidP="4DD6DDCF">
      <w:pPr>
        <w:jc w:val="center"/>
        <w:rPr>
          <w:rFonts w:ascii="Arial" w:hAnsi="Arial" w:cs="Arial"/>
        </w:rPr>
      </w:pPr>
      <w:r>
        <w:rPr>
          <w:rFonts w:ascii="Arial" w:hAnsi="Arial" w:cs="Arial"/>
          <w:noProof/>
        </w:rPr>
        <w:lastRenderedPageBreak/>
        <mc:AlternateContent>
          <mc:Choice Requires="wps">
            <w:drawing>
              <wp:anchor distT="0" distB="0" distL="114300" distR="114300" simplePos="0" relativeHeight="251658242" behindDoc="0" locked="0" layoutInCell="1" allowOverlap="1" wp14:anchorId="67514D15" wp14:editId="56B131C6">
                <wp:simplePos x="0" y="0"/>
                <wp:positionH relativeFrom="column">
                  <wp:posOffset>1040081</wp:posOffset>
                </wp:positionH>
                <wp:positionV relativeFrom="paragraph">
                  <wp:posOffset>1846580</wp:posOffset>
                </wp:positionV>
                <wp:extent cx="172016" cy="153909"/>
                <wp:effectExtent l="0" t="0" r="0" b="0"/>
                <wp:wrapNone/>
                <wp:docPr id="3" name="Rectangle 3"/>
                <wp:cNvGraphicFramePr/>
                <a:graphic xmlns:a="http://schemas.openxmlformats.org/drawingml/2006/main">
                  <a:graphicData uri="http://schemas.microsoft.com/office/word/2010/wordprocessingShape">
                    <wps:wsp>
                      <wps:cNvSpPr/>
                      <wps:spPr>
                        <a:xfrm>
                          <a:off x="0" y="0"/>
                          <a:ext cx="172016" cy="15390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w:pict>
              <v:rect id="Rectangle 3" style="position:absolute;margin-left:81.9pt;margin-top:145.4pt;width:13.55pt;height:12.1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58C24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"/>
            </w:pict>
          </mc:Fallback>
        </mc:AlternateContent>
      </w:r>
      <w:r>
        <w:rPr>
          <w:rFonts w:ascii="Arial" w:hAnsi="Arial" w:cs="Arial"/>
          <w:noProof/>
        </w:rPr>
        <mc:AlternateContent>
          <mc:Choice Requires="wps">
            <w:drawing>
              <wp:anchor distT="0" distB="0" distL="114300" distR="114300" simplePos="0" relativeHeight="251658241" behindDoc="0" locked="0" layoutInCell="1" allowOverlap="1" wp14:anchorId="2F377E22" wp14:editId="780562DC">
                <wp:simplePos x="0" y="0"/>
                <wp:positionH relativeFrom="column">
                  <wp:posOffset>1035848</wp:posOffset>
                </wp:positionH>
                <wp:positionV relativeFrom="paragraph">
                  <wp:posOffset>1586865</wp:posOffset>
                </wp:positionV>
                <wp:extent cx="172016" cy="153909"/>
                <wp:effectExtent l="0" t="0" r="0" b="0"/>
                <wp:wrapNone/>
                <wp:docPr id="1" name="Rectangle 1"/>
                <wp:cNvGraphicFramePr/>
                <a:graphic xmlns:a="http://schemas.openxmlformats.org/drawingml/2006/main">
                  <a:graphicData uri="http://schemas.microsoft.com/office/word/2010/wordprocessingShape">
                    <wps:wsp>
                      <wps:cNvSpPr/>
                      <wps:spPr>
                        <a:xfrm>
                          <a:off x="0" y="0"/>
                          <a:ext cx="172016" cy="15390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w:pict>
              <v:rect id="Rectangle 1" style="position:absolute;margin-left:81.55pt;margin-top:124.95pt;width:13.55pt;height:12.1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276B28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"/>
            </w:pict>
          </mc:Fallback>
        </mc:AlternateContent>
      </w:r>
      <w:r w:rsidR="006E0ECB" w:rsidRPr="00FC046B">
        <w:rPr>
          <w:rFonts w:ascii="Arial" w:hAnsi="Arial" w:cs="Arial"/>
          <w:noProof/>
        </w:rPr>
        <mc:AlternateContent>
          <mc:Choice Requires="wps">
            <w:drawing>
              <wp:anchor distT="0" distB="0" distL="114300" distR="114300" simplePos="0" relativeHeight="251658240" behindDoc="0" locked="0" layoutInCell="1" allowOverlap="1" wp14:anchorId="21888C2E" wp14:editId="6F13A32C">
                <wp:simplePos x="0" y="0"/>
                <wp:positionH relativeFrom="column">
                  <wp:posOffset>657225</wp:posOffset>
                </wp:positionH>
                <wp:positionV relativeFrom="paragraph">
                  <wp:posOffset>2136140</wp:posOffset>
                </wp:positionV>
                <wp:extent cx="1962150" cy="209550"/>
                <wp:effectExtent l="0" t="0" r="0" b="0"/>
                <wp:wrapNone/>
                <wp:docPr id="1685079429" name="Rectangle 1"/>
                <wp:cNvGraphicFramePr/>
                <a:graphic xmlns:a="http://schemas.openxmlformats.org/drawingml/2006/main">
                  <a:graphicData uri="http://schemas.microsoft.com/office/word/2010/wordprocessingShape">
                    <wps:wsp>
                      <wps:cNvSpPr/>
                      <wps:spPr>
                        <a:xfrm>
                          <a:off x="0" y="0"/>
                          <a:ext cx="1962150" cy="2095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w:pict>
              <v:rect id="Rectangle 1" style="position:absolute;margin-left:51.75pt;margin-top:168.2pt;width:154.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50C52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"/>
            </w:pict>
          </mc:Fallback>
        </mc:AlternateContent>
      </w:r>
      <w:r w:rsidR="08496460" w:rsidRPr="00FC046B">
        <w:rPr>
          <w:rFonts w:ascii="Arial" w:hAnsi="Arial" w:cs="Arial"/>
          <w:noProof/>
        </w:rPr>
        <w:drawing>
          <wp:inline distT="0" distB="0" distL="0" distR="0" wp14:anchorId="4D8CA665" wp14:editId="4DD1C281">
            <wp:extent cx="6465603" cy="3646968"/>
            <wp:effectExtent l="19050" t="19050" r="11430" b="10795"/>
            <wp:docPr id="347180463" name="Picture 347180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70427" cy="3649689"/>
                    </a:xfrm>
                    <a:prstGeom prst="rect">
                      <a:avLst/>
                    </a:prstGeom>
                    <a:ln>
                      <a:solidFill>
                        <a:schemeClr val="tx1"/>
                      </a:solidFill>
                    </a:ln>
                  </pic:spPr>
                </pic:pic>
              </a:graphicData>
            </a:graphic>
          </wp:inline>
        </w:drawing>
      </w:r>
      <w:r w:rsidR="08496460" w:rsidRPr="00FC046B">
        <w:rPr>
          <w:rFonts w:ascii="Arial" w:hAnsi="Arial" w:cs="Arial"/>
        </w:rPr>
        <w:br/>
      </w:r>
    </w:p>
    <w:p w14:paraId="6076647C" w14:textId="5E9BD1F4" w:rsidR="00590D67" w:rsidRPr="00FC046B" w:rsidRDefault="00590D67" w:rsidP="4DD6DDCF">
      <w:pPr>
        <w:rPr>
          <w:rFonts w:ascii="Arial" w:eastAsia="Arial Nova" w:hAnsi="Arial" w:cs="Arial"/>
          <w:b/>
          <w:bCs/>
          <w:sz w:val="24"/>
          <w:szCs w:val="24"/>
        </w:rPr>
      </w:pPr>
      <w:r w:rsidRPr="00FC046B">
        <w:rPr>
          <w:rFonts w:ascii="Arial" w:eastAsia="Arial Nova" w:hAnsi="Arial" w:cs="Arial"/>
          <w:b/>
          <w:bCs/>
          <w:sz w:val="24"/>
          <w:szCs w:val="24"/>
        </w:rPr>
        <w:t>When will my credits appear in SONA?</w:t>
      </w:r>
    </w:p>
    <w:p w14:paraId="4D2E1C75" w14:textId="77777777" w:rsidR="00590D67" w:rsidRPr="00FC046B" w:rsidRDefault="00590D67" w:rsidP="4DD6DDCF">
      <w:pPr>
        <w:rPr>
          <w:rFonts w:ascii="Arial" w:eastAsia="Arial Nova" w:hAnsi="Arial" w:cs="Arial"/>
          <w:sz w:val="24"/>
          <w:szCs w:val="24"/>
        </w:rPr>
      </w:pPr>
    </w:p>
    <w:p w14:paraId="7043F9DD" w14:textId="2A1D9C6B" w:rsidR="00AC3CCD" w:rsidRDefault="087241D5" w:rsidP="4DD6DDCF">
      <w:pPr>
        <w:rPr>
          <w:rFonts w:ascii="Arial" w:eastAsia="Arial Nova" w:hAnsi="Arial" w:cs="Arial"/>
          <w:sz w:val="24"/>
          <w:szCs w:val="24"/>
        </w:rPr>
      </w:pPr>
      <w:r w:rsidRPr="30989FED">
        <w:rPr>
          <w:rFonts w:ascii="Arial" w:eastAsia="Arial Nova" w:hAnsi="Arial" w:cs="Arial"/>
          <w:sz w:val="24"/>
          <w:szCs w:val="24"/>
        </w:rPr>
        <w:t xml:space="preserve">Please allow </w:t>
      </w:r>
      <w:r w:rsidR="13E2137D" w:rsidRPr="00C73E41">
        <w:rPr>
          <w:rFonts w:ascii="Arial" w:eastAsia="Arial Nova" w:hAnsi="Arial" w:cs="Arial"/>
          <w:b/>
          <w:bCs/>
          <w:sz w:val="24"/>
          <w:szCs w:val="24"/>
        </w:rPr>
        <w:t>two business days</w:t>
      </w:r>
      <w:r w:rsidRPr="30989FED">
        <w:rPr>
          <w:rFonts w:ascii="Arial" w:eastAsia="Arial Nova" w:hAnsi="Arial" w:cs="Arial"/>
          <w:sz w:val="24"/>
          <w:szCs w:val="24"/>
        </w:rPr>
        <w:t xml:space="preserve"> for your credit to </w:t>
      </w:r>
      <w:r w:rsidR="1EAD43AE" w:rsidRPr="30989FED">
        <w:rPr>
          <w:rFonts w:ascii="Arial" w:eastAsia="Arial Nova" w:hAnsi="Arial" w:cs="Arial"/>
          <w:sz w:val="24"/>
          <w:szCs w:val="24"/>
        </w:rPr>
        <w:t>appear in SONA</w:t>
      </w:r>
      <w:r w:rsidRPr="30989FED">
        <w:rPr>
          <w:rFonts w:ascii="Arial" w:eastAsia="Arial Nova" w:hAnsi="Arial" w:cs="Arial"/>
          <w:sz w:val="24"/>
          <w:szCs w:val="24"/>
        </w:rPr>
        <w:t xml:space="preserve">. </w:t>
      </w:r>
      <w:r w:rsidR="00AC3CCD">
        <w:rPr>
          <w:rFonts w:ascii="Arial" w:eastAsia="Arial Nova" w:hAnsi="Arial" w:cs="Arial"/>
          <w:sz w:val="24"/>
          <w:szCs w:val="24"/>
        </w:rPr>
        <w:t xml:space="preserve">Business days are Monday through Friday, 9 </w:t>
      </w:r>
      <w:r w:rsidR="00C35D6C">
        <w:rPr>
          <w:rFonts w:ascii="Arial" w:eastAsia="Arial Nova" w:hAnsi="Arial" w:cs="Arial"/>
          <w:sz w:val="24"/>
          <w:szCs w:val="24"/>
        </w:rPr>
        <w:t xml:space="preserve">AM </w:t>
      </w:r>
      <w:r w:rsidR="00AC3CCD">
        <w:rPr>
          <w:rFonts w:ascii="Arial" w:eastAsia="Arial Nova" w:hAnsi="Arial" w:cs="Arial"/>
          <w:sz w:val="24"/>
          <w:szCs w:val="24"/>
        </w:rPr>
        <w:t>to 5</w:t>
      </w:r>
      <w:r w:rsidR="00C35D6C">
        <w:rPr>
          <w:rFonts w:ascii="Arial" w:eastAsia="Arial Nova" w:hAnsi="Arial" w:cs="Arial"/>
          <w:sz w:val="24"/>
          <w:szCs w:val="24"/>
        </w:rPr>
        <w:t xml:space="preserve"> PM</w:t>
      </w:r>
      <w:r w:rsidR="00AC3CCD">
        <w:rPr>
          <w:rFonts w:ascii="Arial" w:eastAsia="Arial Nova" w:hAnsi="Arial" w:cs="Arial"/>
          <w:sz w:val="24"/>
          <w:szCs w:val="24"/>
        </w:rPr>
        <w:t xml:space="preserve">, and do not count weekends. </w:t>
      </w:r>
    </w:p>
    <w:p w14:paraId="57F22D05" w14:textId="77777777" w:rsidR="00AC3CCD" w:rsidRDefault="00AC3CCD" w:rsidP="4DD6DDCF">
      <w:pPr>
        <w:rPr>
          <w:rFonts w:ascii="Arial" w:eastAsia="Arial Nova" w:hAnsi="Arial" w:cs="Arial"/>
          <w:sz w:val="24"/>
          <w:szCs w:val="24"/>
        </w:rPr>
      </w:pPr>
    </w:p>
    <w:p w14:paraId="234AA9D8" w14:textId="0B663E52" w:rsidR="354E2587" w:rsidRDefault="087241D5" w:rsidP="4DD6DDCF">
      <w:pPr>
        <w:rPr>
          <w:rFonts w:ascii="Arial" w:eastAsia="Arial Nova" w:hAnsi="Arial" w:cs="Arial"/>
          <w:b/>
          <w:bCs/>
          <w:sz w:val="24"/>
          <w:szCs w:val="24"/>
        </w:rPr>
      </w:pPr>
      <w:r w:rsidRPr="30989FED">
        <w:rPr>
          <w:rFonts w:ascii="Arial" w:eastAsia="Arial Nova" w:hAnsi="Arial" w:cs="Arial"/>
          <w:sz w:val="24"/>
          <w:szCs w:val="24"/>
        </w:rPr>
        <w:t>If you still have not received credit after</w:t>
      </w:r>
      <w:r w:rsidR="13E2137D" w:rsidRPr="30989FED">
        <w:rPr>
          <w:rFonts w:ascii="Arial" w:eastAsia="Arial Nova" w:hAnsi="Arial" w:cs="Arial"/>
          <w:sz w:val="24"/>
          <w:szCs w:val="24"/>
        </w:rPr>
        <w:t xml:space="preserve"> two business days</w:t>
      </w:r>
      <w:r w:rsidRPr="30989FED">
        <w:rPr>
          <w:rFonts w:ascii="Arial" w:eastAsia="Arial Nova" w:hAnsi="Arial" w:cs="Arial"/>
          <w:sz w:val="24"/>
          <w:szCs w:val="24"/>
        </w:rPr>
        <w:t xml:space="preserve">, please </w:t>
      </w:r>
      <w:r w:rsidR="00AC3CCD">
        <w:rPr>
          <w:rFonts w:ascii="Arial" w:eastAsia="Arial Nova" w:hAnsi="Arial" w:cs="Arial"/>
          <w:sz w:val="24"/>
          <w:szCs w:val="24"/>
        </w:rPr>
        <w:t>email the researcher</w:t>
      </w:r>
      <w:r w:rsidRPr="30989FED">
        <w:rPr>
          <w:rFonts w:ascii="Arial" w:eastAsia="Arial Nova" w:hAnsi="Arial" w:cs="Arial"/>
          <w:sz w:val="24"/>
          <w:szCs w:val="24"/>
        </w:rPr>
        <w:t>.</w:t>
      </w:r>
      <w:r w:rsidR="00AC3CCD">
        <w:rPr>
          <w:rFonts w:ascii="Arial" w:eastAsia="Arial Nova" w:hAnsi="Arial" w:cs="Arial"/>
          <w:sz w:val="24"/>
          <w:szCs w:val="24"/>
        </w:rPr>
        <w:t xml:space="preserve"> Only the researcher has records about your participation in a particular study.</w:t>
      </w:r>
      <w:r w:rsidRPr="30989FED">
        <w:rPr>
          <w:rFonts w:ascii="Arial" w:eastAsia="Arial Nova" w:hAnsi="Arial" w:cs="Arial"/>
          <w:sz w:val="24"/>
          <w:szCs w:val="24"/>
        </w:rPr>
        <w:t xml:space="preserve"> </w:t>
      </w:r>
      <w:r w:rsidRPr="30989FED">
        <w:rPr>
          <w:rFonts w:ascii="Arial" w:eastAsia="Arial Nova" w:hAnsi="Arial" w:cs="Arial"/>
          <w:b/>
          <w:bCs/>
          <w:sz w:val="24"/>
          <w:szCs w:val="24"/>
        </w:rPr>
        <w:t>Do not forget to include your full name, the study number, and the course number for which you want to use your research credit.</w:t>
      </w:r>
    </w:p>
    <w:p w14:paraId="44F1DA99" w14:textId="77777777" w:rsidR="00AC3CCD" w:rsidRDefault="00AC3CCD" w:rsidP="4DD6DDCF">
      <w:pPr>
        <w:rPr>
          <w:rFonts w:ascii="Arial" w:eastAsia="Arial Nova" w:hAnsi="Arial" w:cs="Arial"/>
          <w:b/>
          <w:bCs/>
          <w:sz w:val="24"/>
          <w:szCs w:val="24"/>
        </w:rPr>
      </w:pPr>
    </w:p>
    <w:p w14:paraId="36D72CA7" w14:textId="7F6734DB" w:rsidR="00AC3CCD" w:rsidRPr="00C73E41" w:rsidRDefault="00AC3CCD" w:rsidP="4DD6DDCF">
      <w:pPr>
        <w:rPr>
          <w:rFonts w:ascii="Arial" w:eastAsia="Arial Nova" w:hAnsi="Arial" w:cs="Arial"/>
          <w:sz w:val="24"/>
          <w:szCs w:val="24"/>
        </w:rPr>
      </w:pPr>
      <w:r w:rsidRPr="00C73E41">
        <w:rPr>
          <w:rFonts w:ascii="Arial" w:eastAsia="Arial Nova" w:hAnsi="Arial" w:cs="Arial"/>
          <w:sz w:val="24"/>
          <w:szCs w:val="24"/>
        </w:rPr>
        <w:t>If you do not hear from the researcher within two business days, please contact the C-REP coordinator.</w:t>
      </w:r>
    </w:p>
    <w:p w14:paraId="581CB715" w14:textId="77777777" w:rsidR="00ED0591" w:rsidRPr="00FC046B" w:rsidRDefault="00ED0591" w:rsidP="4DD6DDCF">
      <w:pPr>
        <w:rPr>
          <w:rFonts w:ascii="Arial" w:eastAsia="Arial Nova" w:hAnsi="Arial" w:cs="Arial"/>
          <w:b/>
          <w:bCs/>
          <w:sz w:val="24"/>
          <w:szCs w:val="24"/>
        </w:rPr>
      </w:pPr>
    </w:p>
    <w:p w14:paraId="16A1DE78" w14:textId="43CCE107" w:rsidR="00ED0591" w:rsidRPr="00FC046B" w:rsidRDefault="00ED0591" w:rsidP="4DD6DDCF">
      <w:pPr>
        <w:rPr>
          <w:rFonts w:ascii="Arial" w:eastAsia="Arial Nova" w:hAnsi="Arial" w:cs="Arial"/>
          <w:b/>
          <w:bCs/>
          <w:i/>
          <w:iCs/>
          <w:sz w:val="24"/>
          <w:szCs w:val="24"/>
        </w:rPr>
      </w:pPr>
      <w:r w:rsidRPr="00FC046B">
        <w:rPr>
          <w:rFonts w:ascii="Arial" w:eastAsia="Arial Nova" w:hAnsi="Arial" w:cs="Arial"/>
          <w:b/>
          <w:bCs/>
          <w:i/>
          <w:iCs/>
          <w:sz w:val="24"/>
          <w:szCs w:val="24"/>
        </w:rPr>
        <w:t>Study Type Requirements</w:t>
      </w:r>
    </w:p>
    <w:p w14:paraId="3B6D0782" w14:textId="3B705A61" w:rsidR="4DD6DDCF" w:rsidRPr="00FC046B" w:rsidRDefault="4DD6DDCF" w:rsidP="4DD6DDCF">
      <w:pPr>
        <w:rPr>
          <w:rFonts w:ascii="Arial" w:eastAsia="Arial Nova" w:hAnsi="Arial" w:cs="Arial"/>
          <w:sz w:val="24"/>
          <w:szCs w:val="24"/>
        </w:rPr>
      </w:pPr>
    </w:p>
    <w:p w14:paraId="01953593" w14:textId="447637F7" w:rsidR="00C938AE" w:rsidRPr="00FC046B" w:rsidRDefault="600AAFE1" w:rsidP="4DD6DDCF">
      <w:pPr>
        <w:rPr>
          <w:rFonts w:ascii="Arial" w:eastAsia="Arial Nova" w:hAnsi="Arial" w:cs="Arial"/>
          <w:sz w:val="24"/>
          <w:szCs w:val="24"/>
        </w:rPr>
      </w:pPr>
      <w:r w:rsidRPr="30989FED">
        <w:rPr>
          <w:rFonts w:ascii="Arial" w:eastAsia="Arial Nova" w:hAnsi="Arial" w:cs="Arial"/>
          <w:sz w:val="24"/>
          <w:szCs w:val="24"/>
        </w:rPr>
        <w:t>S</w:t>
      </w:r>
      <w:r w:rsidR="0A9BF9D9" w:rsidRPr="30989FED">
        <w:rPr>
          <w:rFonts w:ascii="Arial" w:eastAsia="Arial Nova" w:hAnsi="Arial" w:cs="Arial"/>
          <w:sz w:val="24"/>
          <w:szCs w:val="24"/>
        </w:rPr>
        <w:t>tudents participating in</w:t>
      </w:r>
      <w:r w:rsidR="13E2137D" w:rsidRPr="30989FED">
        <w:rPr>
          <w:rFonts w:ascii="Arial" w:eastAsia="Arial Nova" w:hAnsi="Arial" w:cs="Arial"/>
          <w:sz w:val="24"/>
          <w:szCs w:val="24"/>
        </w:rPr>
        <w:t xml:space="preserve"> </w:t>
      </w:r>
      <w:r w:rsidR="150FA830" w:rsidRPr="30989FED">
        <w:rPr>
          <w:rFonts w:ascii="Arial" w:eastAsia="Arial Nova" w:hAnsi="Arial" w:cs="Arial"/>
          <w:sz w:val="24"/>
          <w:szCs w:val="24"/>
        </w:rPr>
        <w:t>C-REP</w:t>
      </w:r>
      <w:r w:rsidR="0A9BF9D9" w:rsidRPr="30989FED">
        <w:rPr>
          <w:rFonts w:ascii="Arial" w:eastAsia="Arial Nova" w:hAnsi="Arial" w:cs="Arial"/>
          <w:sz w:val="24"/>
          <w:szCs w:val="24"/>
        </w:rPr>
        <w:t xml:space="preserve"> are expected to participate in a variety of different </w:t>
      </w:r>
      <w:r w:rsidR="4A2C4632" w:rsidRPr="30989FED">
        <w:rPr>
          <w:rFonts w:ascii="Arial" w:eastAsia="Arial Nova" w:hAnsi="Arial" w:cs="Arial"/>
          <w:sz w:val="24"/>
          <w:szCs w:val="24"/>
        </w:rPr>
        <w:t xml:space="preserve">types of </w:t>
      </w:r>
      <w:r w:rsidR="7F4B7AFB" w:rsidRPr="30989FED">
        <w:rPr>
          <w:rFonts w:ascii="Arial" w:eastAsia="Arial Nova" w:hAnsi="Arial" w:cs="Arial"/>
          <w:sz w:val="24"/>
          <w:szCs w:val="24"/>
        </w:rPr>
        <w:t xml:space="preserve">studies. </w:t>
      </w:r>
      <w:r w:rsidR="3AFA47B4" w:rsidRPr="30989FED">
        <w:rPr>
          <w:rFonts w:ascii="Arial" w:eastAsia="Arial Nova" w:hAnsi="Arial" w:cs="Arial"/>
          <w:sz w:val="24"/>
          <w:szCs w:val="24"/>
        </w:rPr>
        <w:t xml:space="preserve">Accordingly, </w:t>
      </w:r>
      <w:r w:rsidR="3AFA47B4" w:rsidRPr="30989FED">
        <w:rPr>
          <w:rFonts w:ascii="Arial" w:eastAsia="Arial Nova" w:hAnsi="Arial" w:cs="Arial"/>
          <w:b/>
          <w:bCs/>
          <w:sz w:val="24"/>
          <w:szCs w:val="24"/>
        </w:rPr>
        <w:t xml:space="preserve">students </w:t>
      </w:r>
      <w:r w:rsidR="10B83841" w:rsidRPr="30989FED">
        <w:rPr>
          <w:rFonts w:ascii="Arial" w:eastAsia="Arial Nova" w:hAnsi="Arial" w:cs="Arial"/>
          <w:b/>
          <w:bCs/>
          <w:sz w:val="24"/>
          <w:szCs w:val="24"/>
        </w:rPr>
        <w:t xml:space="preserve">enrolled in in-person or hybrid classes </w:t>
      </w:r>
      <w:r w:rsidR="3AFA47B4" w:rsidRPr="30989FED">
        <w:rPr>
          <w:rFonts w:ascii="Arial" w:eastAsia="Arial Nova" w:hAnsi="Arial" w:cs="Arial"/>
          <w:b/>
          <w:bCs/>
          <w:sz w:val="24"/>
          <w:szCs w:val="24"/>
        </w:rPr>
        <w:t>may earn no more than 50% of their required credits from</w:t>
      </w:r>
      <w:r w:rsidR="566F719C" w:rsidRPr="30989FED">
        <w:rPr>
          <w:rFonts w:ascii="Arial" w:eastAsia="Arial Nova" w:hAnsi="Arial" w:cs="Arial"/>
          <w:b/>
          <w:bCs/>
          <w:sz w:val="24"/>
          <w:szCs w:val="24"/>
        </w:rPr>
        <w:t xml:space="preserve"> asynchronous</w:t>
      </w:r>
      <w:r w:rsidR="3AFA47B4" w:rsidRPr="30989FED">
        <w:rPr>
          <w:rFonts w:ascii="Arial" w:eastAsia="Arial Nova" w:hAnsi="Arial" w:cs="Arial"/>
          <w:b/>
          <w:bCs/>
          <w:sz w:val="24"/>
          <w:szCs w:val="24"/>
        </w:rPr>
        <w:t xml:space="preserve"> online studies</w:t>
      </w:r>
      <w:r w:rsidR="13E2137D" w:rsidRPr="30989FED">
        <w:rPr>
          <w:rFonts w:ascii="Arial" w:eastAsia="Arial Nova" w:hAnsi="Arial" w:cs="Arial"/>
          <w:b/>
          <w:bCs/>
          <w:sz w:val="24"/>
          <w:szCs w:val="24"/>
        </w:rPr>
        <w:t>.</w:t>
      </w:r>
      <w:r w:rsidR="3AFA47B4" w:rsidRPr="30989FED">
        <w:rPr>
          <w:rFonts w:ascii="Arial" w:eastAsia="Arial Nova" w:hAnsi="Arial" w:cs="Arial"/>
          <w:b/>
          <w:bCs/>
          <w:sz w:val="24"/>
          <w:szCs w:val="24"/>
        </w:rPr>
        <w:t xml:space="preserve"> The remainder of the credits </w:t>
      </w:r>
      <w:r w:rsidR="10B83841" w:rsidRPr="30989FED">
        <w:rPr>
          <w:rFonts w:ascii="Arial" w:eastAsia="Arial Nova" w:hAnsi="Arial" w:cs="Arial"/>
          <w:b/>
          <w:bCs/>
          <w:sz w:val="24"/>
          <w:szCs w:val="24"/>
        </w:rPr>
        <w:t xml:space="preserve">must </w:t>
      </w:r>
      <w:r w:rsidR="3AFA47B4" w:rsidRPr="30989FED">
        <w:rPr>
          <w:rFonts w:ascii="Arial" w:eastAsia="Arial Nova" w:hAnsi="Arial" w:cs="Arial"/>
          <w:b/>
          <w:bCs/>
          <w:sz w:val="24"/>
          <w:szCs w:val="24"/>
        </w:rPr>
        <w:t xml:space="preserve">be earned through </w:t>
      </w:r>
      <w:r w:rsidR="0E775560" w:rsidRPr="30989FED">
        <w:rPr>
          <w:rFonts w:ascii="Arial" w:eastAsia="Arial Nova" w:hAnsi="Arial" w:cs="Arial"/>
          <w:b/>
          <w:bCs/>
          <w:sz w:val="24"/>
          <w:szCs w:val="24"/>
        </w:rPr>
        <w:t xml:space="preserve">synchronous online studies, </w:t>
      </w:r>
      <w:r w:rsidR="3AFA47B4" w:rsidRPr="30989FED">
        <w:rPr>
          <w:rFonts w:ascii="Arial" w:eastAsia="Arial Nova" w:hAnsi="Arial" w:cs="Arial"/>
          <w:b/>
          <w:bCs/>
          <w:sz w:val="24"/>
          <w:szCs w:val="24"/>
        </w:rPr>
        <w:t>lab studies</w:t>
      </w:r>
      <w:r w:rsidR="506657AD" w:rsidRPr="30989FED">
        <w:rPr>
          <w:rFonts w:ascii="Arial" w:eastAsia="Arial Nova" w:hAnsi="Arial" w:cs="Arial"/>
          <w:b/>
          <w:bCs/>
          <w:sz w:val="24"/>
          <w:szCs w:val="24"/>
        </w:rPr>
        <w:t>,</w:t>
      </w:r>
      <w:r w:rsidR="0E775560" w:rsidRPr="30989FED">
        <w:rPr>
          <w:rFonts w:ascii="Arial" w:eastAsia="Arial Nova" w:hAnsi="Arial" w:cs="Arial"/>
          <w:b/>
          <w:bCs/>
          <w:sz w:val="24"/>
          <w:szCs w:val="24"/>
        </w:rPr>
        <w:t xml:space="preserve"> </w:t>
      </w:r>
      <w:r w:rsidR="3AFA47B4" w:rsidRPr="30989FED">
        <w:rPr>
          <w:rFonts w:ascii="Arial" w:eastAsia="Arial Nova" w:hAnsi="Arial" w:cs="Arial"/>
          <w:b/>
          <w:bCs/>
          <w:sz w:val="24"/>
          <w:szCs w:val="24"/>
        </w:rPr>
        <w:t xml:space="preserve">or </w:t>
      </w:r>
      <w:r w:rsidR="1B3F6C83" w:rsidRPr="30989FED">
        <w:rPr>
          <w:rFonts w:ascii="Arial" w:eastAsia="Arial Nova" w:hAnsi="Arial" w:cs="Arial"/>
          <w:b/>
          <w:bCs/>
          <w:sz w:val="24"/>
          <w:szCs w:val="24"/>
        </w:rPr>
        <w:t>alternative</w:t>
      </w:r>
      <w:r w:rsidR="3AFA47B4" w:rsidRPr="30989FED">
        <w:rPr>
          <w:rFonts w:ascii="Arial" w:eastAsia="Arial Nova" w:hAnsi="Arial" w:cs="Arial"/>
          <w:b/>
          <w:bCs/>
          <w:sz w:val="24"/>
          <w:szCs w:val="24"/>
        </w:rPr>
        <w:t xml:space="preserve"> assignments</w:t>
      </w:r>
      <w:r w:rsidR="169133C9" w:rsidRPr="30989FED">
        <w:rPr>
          <w:rFonts w:ascii="Arial" w:eastAsia="Arial Nova" w:hAnsi="Arial" w:cs="Arial"/>
          <w:sz w:val="24"/>
          <w:szCs w:val="24"/>
        </w:rPr>
        <w:t xml:space="preserve"> (see more information about this requirement under “Signing up for Studies</w:t>
      </w:r>
      <w:r w:rsidR="7249FAAF" w:rsidRPr="30989FED">
        <w:rPr>
          <w:rFonts w:ascii="Arial" w:eastAsia="Arial Nova" w:hAnsi="Arial" w:cs="Arial"/>
          <w:sz w:val="24"/>
          <w:szCs w:val="24"/>
        </w:rPr>
        <w:t>”)</w:t>
      </w:r>
      <w:r w:rsidR="13E2137D" w:rsidRPr="30989FED">
        <w:rPr>
          <w:rFonts w:ascii="Arial" w:eastAsia="Arial Nova" w:hAnsi="Arial" w:cs="Arial"/>
          <w:sz w:val="24"/>
          <w:szCs w:val="24"/>
        </w:rPr>
        <w:t xml:space="preserve">, unless the requirement is waived </w:t>
      </w:r>
      <w:proofErr w:type="gramStart"/>
      <w:r w:rsidR="13E2137D" w:rsidRPr="30989FED">
        <w:rPr>
          <w:rFonts w:ascii="Arial" w:eastAsia="Arial Nova" w:hAnsi="Arial" w:cs="Arial"/>
          <w:sz w:val="24"/>
          <w:szCs w:val="24"/>
        </w:rPr>
        <w:t>in a given</w:t>
      </w:r>
      <w:proofErr w:type="gramEnd"/>
      <w:r w:rsidR="13E2137D" w:rsidRPr="30989FED">
        <w:rPr>
          <w:rFonts w:ascii="Arial" w:eastAsia="Arial Nova" w:hAnsi="Arial" w:cs="Arial"/>
          <w:sz w:val="24"/>
          <w:szCs w:val="24"/>
        </w:rPr>
        <w:t xml:space="preserve"> semester due to a lack of lab studies. </w:t>
      </w:r>
    </w:p>
    <w:p w14:paraId="5C00B8AC" w14:textId="77777777" w:rsidR="00C938AE" w:rsidRPr="00FC046B" w:rsidRDefault="00C938AE" w:rsidP="4DD6DDCF">
      <w:pPr>
        <w:rPr>
          <w:rFonts w:ascii="Arial" w:eastAsia="Arial Nova" w:hAnsi="Arial" w:cs="Arial"/>
          <w:sz w:val="24"/>
          <w:szCs w:val="24"/>
        </w:rPr>
      </w:pPr>
    </w:p>
    <w:p w14:paraId="5B8532B7" w14:textId="2A33F052" w:rsidR="00F93B7A" w:rsidRPr="00FC046B" w:rsidRDefault="005D0E76" w:rsidP="4DD6DDCF">
      <w:pPr>
        <w:rPr>
          <w:rFonts w:ascii="Arial" w:eastAsia="Arial Nova" w:hAnsi="Arial" w:cs="Arial"/>
          <w:sz w:val="24"/>
          <w:szCs w:val="24"/>
        </w:rPr>
      </w:pPr>
      <w:r w:rsidRPr="00FC046B">
        <w:rPr>
          <w:rFonts w:ascii="Arial" w:eastAsia="Arial Nova" w:hAnsi="Arial" w:cs="Arial"/>
          <w:sz w:val="24"/>
          <w:szCs w:val="24"/>
        </w:rPr>
        <w:t>If you receive a system message saying that you cannot sign up for a study because it would exceed credit limits, it is most likely because you have completed 50% of your credits in that type of study. For example, if you have completed 50% of your credits through online</w:t>
      </w:r>
      <w:r w:rsidR="00C8436B" w:rsidRPr="00FC046B">
        <w:rPr>
          <w:rFonts w:ascii="Arial" w:eastAsia="Arial Nova" w:hAnsi="Arial" w:cs="Arial"/>
          <w:sz w:val="24"/>
          <w:szCs w:val="24"/>
        </w:rPr>
        <w:t xml:space="preserve"> </w:t>
      </w:r>
      <w:r w:rsidR="00ED0591" w:rsidRPr="00FC046B">
        <w:rPr>
          <w:rFonts w:ascii="Arial" w:eastAsia="Arial Nova" w:hAnsi="Arial" w:cs="Arial"/>
          <w:sz w:val="24"/>
          <w:szCs w:val="24"/>
        </w:rPr>
        <w:t>asynchronous</w:t>
      </w:r>
      <w:r w:rsidRPr="00FC046B">
        <w:rPr>
          <w:rFonts w:ascii="Arial" w:eastAsia="Arial Nova" w:hAnsi="Arial" w:cs="Arial"/>
          <w:sz w:val="24"/>
          <w:szCs w:val="24"/>
        </w:rPr>
        <w:t xml:space="preserve"> studies, you will not be able to sign up for more online studies.</w:t>
      </w:r>
      <w:r w:rsidR="00C938AE" w:rsidRPr="00FC046B">
        <w:rPr>
          <w:rFonts w:ascii="Arial" w:eastAsia="Arial Nova" w:hAnsi="Arial" w:cs="Arial"/>
          <w:sz w:val="24"/>
          <w:szCs w:val="24"/>
        </w:rPr>
        <w:t xml:space="preserve"> </w:t>
      </w:r>
      <w:r w:rsidRPr="00FC046B">
        <w:rPr>
          <w:rFonts w:ascii="Arial" w:eastAsia="Arial Nova" w:hAnsi="Arial" w:cs="Arial"/>
          <w:sz w:val="24"/>
          <w:szCs w:val="24"/>
        </w:rPr>
        <w:t>The other 50% must be completed through lab studies.</w:t>
      </w:r>
    </w:p>
    <w:p w14:paraId="1FF7715F" w14:textId="785D1896" w:rsidR="005D0E76" w:rsidRPr="00FC046B" w:rsidRDefault="005D0E76" w:rsidP="4DD6DDCF">
      <w:pPr>
        <w:rPr>
          <w:rFonts w:ascii="Arial" w:eastAsia="Arial Nova" w:hAnsi="Arial" w:cs="Arial"/>
          <w:sz w:val="24"/>
          <w:szCs w:val="24"/>
        </w:rPr>
      </w:pPr>
    </w:p>
    <w:p w14:paraId="72C509A6" w14:textId="480B8A44" w:rsidR="005D0E76" w:rsidRPr="00FC046B" w:rsidRDefault="10B83841" w:rsidP="4DD6DDCF">
      <w:pPr>
        <w:rPr>
          <w:rFonts w:ascii="Arial" w:eastAsia="Arial Nova" w:hAnsi="Arial" w:cs="Arial"/>
          <w:sz w:val="24"/>
          <w:szCs w:val="24"/>
        </w:rPr>
      </w:pPr>
      <w:r w:rsidRPr="30989FED">
        <w:rPr>
          <w:rFonts w:ascii="Arial" w:eastAsia="Arial Nova" w:hAnsi="Arial" w:cs="Arial"/>
          <w:sz w:val="24"/>
          <w:szCs w:val="24"/>
        </w:rPr>
        <w:t xml:space="preserve">Students enrolled in online-only classes may earn </w:t>
      </w:r>
      <w:proofErr w:type="gramStart"/>
      <w:r w:rsidRPr="30989FED">
        <w:rPr>
          <w:rFonts w:ascii="Arial" w:eastAsia="Arial Nova" w:hAnsi="Arial" w:cs="Arial"/>
          <w:sz w:val="24"/>
          <w:szCs w:val="24"/>
        </w:rPr>
        <w:t>all of</w:t>
      </w:r>
      <w:proofErr w:type="gramEnd"/>
      <w:r w:rsidRPr="30989FED">
        <w:rPr>
          <w:rFonts w:ascii="Arial" w:eastAsia="Arial Nova" w:hAnsi="Arial" w:cs="Arial"/>
          <w:sz w:val="24"/>
          <w:szCs w:val="24"/>
        </w:rPr>
        <w:t xml:space="preserve"> their research credits from online </w:t>
      </w:r>
      <w:r w:rsidR="7E2FCA18" w:rsidRPr="30989FED">
        <w:rPr>
          <w:rFonts w:ascii="Arial" w:eastAsia="Arial Nova" w:hAnsi="Arial" w:cs="Arial"/>
          <w:sz w:val="24"/>
          <w:szCs w:val="24"/>
        </w:rPr>
        <w:t>asynchronous</w:t>
      </w:r>
      <w:r w:rsidR="1A5ED019" w:rsidRPr="30989FED">
        <w:rPr>
          <w:rFonts w:ascii="Arial" w:eastAsia="Arial Nova" w:hAnsi="Arial" w:cs="Arial"/>
          <w:sz w:val="24"/>
          <w:szCs w:val="24"/>
        </w:rPr>
        <w:t xml:space="preserve"> </w:t>
      </w:r>
      <w:r w:rsidR="6B89EDDC" w:rsidRPr="30989FED">
        <w:rPr>
          <w:rFonts w:ascii="Arial" w:eastAsia="Arial Nova" w:hAnsi="Arial" w:cs="Arial"/>
          <w:sz w:val="24"/>
          <w:szCs w:val="24"/>
        </w:rPr>
        <w:t xml:space="preserve">or synchronous </w:t>
      </w:r>
      <w:r w:rsidRPr="30989FED">
        <w:rPr>
          <w:rFonts w:ascii="Arial" w:eastAsia="Arial Nova" w:hAnsi="Arial" w:cs="Arial"/>
          <w:sz w:val="24"/>
          <w:szCs w:val="24"/>
        </w:rPr>
        <w:t>studies or alternative assignments. If you are in an online class, the number of credits that you are allowed to enroll in on the website will be twice the course requirement. For example, in an online course requiring 5 hours of research participation, you will be able to enroll in up to 10 credits on the website. Regardless of the number of credits available to you, you are only required to complete the number of research credits noted on your course syllabus.</w:t>
      </w:r>
    </w:p>
    <w:p w14:paraId="0A7071F9" w14:textId="71E3833C" w:rsidR="7DA93BE7" w:rsidRPr="00FC046B" w:rsidRDefault="7DA93BE7" w:rsidP="4DD6DDCF">
      <w:pPr>
        <w:rPr>
          <w:rFonts w:ascii="Arial" w:eastAsia="Arial Nova" w:hAnsi="Arial" w:cs="Arial"/>
          <w:sz w:val="24"/>
          <w:szCs w:val="24"/>
        </w:rPr>
      </w:pPr>
    </w:p>
    <w:p w14:paraId="36972BCA" w14:textId="10FC9C1C" w:rsidR="00892493" w:rsidRPr="00FC046B" w:rsidRDefault="57EC6363" w:rsidP="00563AAC">
      <w:pPr>
        <w:rPr>
          <w:rFonts w:ascii="Arial" w:eastAsia="Arial Nova" w:hAnsi="Arial" w:cs="Arial"/>
          <w:b/>
          <w:bCs/>
          <w:sz w:val="24"/>
          <w:szCs w:val="24"/>
        </w:rPr>
      </w:pPr>
      <w:r w:rsidRPr="30989FED">
        <w:rPr>
          <w:rFonts w:ascii="Arial" w:eastAsia="Arial Nova" w:hAnsi="Arial" w:cs="Arial"/>
          <w:sz w:val="24"/>
          <w:szCs w:val="24"/>
        </w:rPr>
        <w:t xml:space="preserve">You can only satisfy the C-REP course requirement by participating in </w:t>
      </w:r>
      <w:r w:rsidR="6E0AD596" w:rsidRPr="30989FED">
        <w:rPr>
          <w:rFonts w:ascii="Arial" w:eastAsia="Arial Nova" w:hAnsi="Arial" w:cs="Arial"/>
          <w:sz w:val="24"/>
          <w:szCs w:val="24"/>
        </w:rPr>
        <w:t xml:space="preserve">research </w:t>
      </w:r>
      <w:r w:rsidRPr="30989FED">
        <w:rPr>
          <w:rFonts w:ascii="Arial" w:eastAsia="Arial Nova" w:hAnsi="Arial" w:cs="Arial"/>
          <w:sz w:val="24"/>
          <w:szCs w:val="24"/>
        </w:rPr>
        <w:t xml:space="preserve">studies or completing the </w:t>
      </w:r>
      <w:r w:rsidR="1EAD43AE" w:rsidRPr="30989FED">
        <w:rPr>
          <w:rFonts w:ascii="Arial" w:eastAsia="Arial Nova" w:hAnsi="Arial" w:cs="Arial"/>
          <w:sz w:val="24"/>
          <w:szCs w:val="24"/>
        </w:rPr>
        <w:t xml:space="preserve">alternative </w:t>
      </w:r>
      <w:r w:rsidRPr="30989FED">
        <w:rPr>
          <w:rFonts w:ascii="Arial" w:eastAsia="Arial Nova" w:hAnsi="Arial" w:cs="Arial"/>
          <w:sz w:val="24"/>
          <w:szCs w:val="24"/>
        </w:rPr>
        <w:t>assignments. We do not accept your participation in any other studies toward the requirement (including Psychology studies).</w:t>
      </w:r>
      <w:r w:rsidR="13F3B2A9" w:rsidRPr="30989FED">
        <w:rPr>
          <w:rFonts w:ascii="Arial" w:eastAsia="Arial Nova" w:hAnsi="Arial" w:cs="Arial"/>
          <w:sz w:val="24"/>
          <w:szCs w:val="24"/>
        </w:rPr>
        <w:t xml:space="preserve"> </w:t>
      </w:r>
      <w:r w:rsidR="10B83841" w:rsidRPr="30989FED">
        <w:rPr>
          <w:rFonts w:ascii="Arial" w:eastAsia="Arial Nova" w:hAnsi="Arial" w:cs="Arial"/>
          <w:sz w:val="24"/>
          <w:szCs w:val="24"/>
        </w:rPr>
        <w:t>If you are enrolled in COMM</w:t>
      </w:r>
      <w:r w:rsidR="202FF86D" w:rsidRPr="30989FED">
        <w:rPr>
          <w:rFonts w:ascii="Arial" w:eastAsia="Arial Nova" w:hAnsi="Arial" w:cs="Arial"/>
          <w:sz w:val="24"/>
          <w:szCs w:val="24"/>
        </w:rPr>
        <w:t xml:space="preserve"> </w:t>
      </w:r>
      <w:r w:rsidR="10B83841" w:rsidRPr="30989FED">
        <w:rPr>
          <w:rFonts w:ascii="Arial" w:eastAsia="Arial Nova" w:hAnsi="Arial" w:cs="Arial"/>
          <w:sz w:val="24"/>
          <w:szCs w:val="24"/>
        </w:rPr>
        <w:t>1100 or COMM</w:t>
      </w:r>
      <w:r w:rsidR="609E4B7A" w:rsidRPr="30989FED">
        <w:rPr>
          <w:rFonts w:ascii="Arial" w:eastAsia="Arial Nova" w:hAnsi="Arial" w:cs="Arial"/>
          <w:sz w:val="24"/>
          <w:szCs w:val="24"/>
        </w:rPr>
        <w:t xml:space="preserve"> </w:t>
      </w:r>
      <w:r w:rsidR="10B83841" w:rsidRPr="30989FED">
        <w:rPr>
          <w:rFonts w:ascii="Arial" w:eastAsia="Arial Nova" w:hAnsi="Arial" w:cs="Arial"/>
          <w:sz w:val="24"/>
          <w:szCs w:val="24"/>
        </w:rPr>
        <w:t>1101, f</w:t>
      </w:r>
      <w:r w:rsidR="62CDF7B2" w:rsidRPr="30989FED">
        <w:rPr>
          <w:rFonts w:ascii="Arial" w:eastAsia="Arial Nova" w:hAnsi="Arial" w:cs="Arial"/>
          <w:sz w:val="24"/>
          <w:szCs w:val="24"/>
        </w:rPr>
        <w:t xml:space="preserve">ailure to complete </w:t>
      </w:r>
      <w:r w:rsidR="52BA2F35" w:rsidRPr="30989FED">
        <w:rPr>
          <w:rFonts w:ascii="Arial" w:eastAsia="Arial Nova" w:hAnsi="Arial" w:cs="Arial"/>
          <w:sz w:val="24"/>
          <w:szCs w:val="24"/>
        </w:rPr>
        <w:t xml:space="preserve">the C-REP course </w:t>
      </w:r>
      <w:r w:rsidR="62CDF7B2" w:rsidRPr="30989FED">
        <w:rPr>
          <w:rFonts w:ascii="Arial" w:eastAsia="Arial Nova" w:hAnsi="Arial" w:cs="Arial"/>
          <w:sz w:val="24"/>
          <w:szCs w:val="24"/>
        </w:rPr>
        <w:t xml:space="preserve">requirement </w:t>
      </w:r>
      <w:r w:rsidR="10B83841" w:rsidRPr="30989FED">
        <w:rPr>
          <w:rFonts w:ascii="Arial" w:eastAsia="Arial Nova" w:hAnsi="Arial" w:cs="Arial"/>
          <w:sz w:val="24"/>
          <w:szCs w:val="24"/>
        </w:rPr>
        <w:t xml:space="preserve">will </w:t>
      </w:r>
      <w:r w:rsidR="62CDF7B2" w:rsidRPr="30989FED">
        <w:rPr>
          <w:rFonts w:ascii="Arial" w:eastAsia="Arial Nova" w:hAnsi="Arial" w:cs="Arial"/>
          <w:sz w:val="24"/>
          <w:szCs w:val="24"/>
        </w:rPr>
        <w:t>result in a reduction of your grade</w:t>
      </w:r>
      <w:r w:rsidR="543141F9" w:rsidRPr="30989FED">
        <w:rPr>
          <w:rFonts w:ascii="Arial" w:eastAsia="Arial Nova" w:hAnsi="Arial" w:cs="Arial"/>
          <w:sz w:val="24"/>
          <w:szCs w:val="24"/>
        </w:rPr>
        <w:t xml:space="preserve"> equal to the number of credits left incomplete</w:t>
      </w:r>
      <w:r w:rsidR="62CDF7B2" w:rsidRPr="30989FED">
        <w:rPr>
          <w:rFonts w:ascii="Arial" w:eastAsia="Arial Nova" w:hAnsi="Arial" w:cs="Arial"/>
          <w:sz w:val="24"/>
          <w:szCs w:val="24"/>
        </w:rPr>
        <w:t xml:space="preserve">. </w:t>
      </w:r>
    </w:p>
    <w:p w14:paraId="35173FE1" w14:textId="76229AC0" w:rsidR="00892493" w:rsidRPr="00FC046B" w:rsidRDefault="00892493" w:rsidP="4DD6DDCF">
      <w:pPr>
        <w:rPr>
          <w:rFonts w:ascii="Arial" w:eastAsia="Arial Nova" w:hAnsi="Arial" w:cs="Arial"/>
          <w:sz w:val="24"/>
          <w:szCs w:val="24"/>
        </w:rPr>
      </w:pPr>
    </w:p>
    <w:p w14:paraId="338CE355" w14:textId="1FCCD3DA" w:rsidR="008658CA" w:rsidRPr="00FC046B" w:rsidRDefault="00892493" w:rsidP="4DD6DDCF">
      <w:pPr>
        <w:rPr>
          <w:rFonts w:ascii="Arial" w:eastAsia="Arial Nova" w:hAnsi="Arial" w:cs="Arial"/>
          <w:b/>
          <w:bCs/>
          <w:sz w:val="24"/>
          <w:szCs w:val="24"/>
        </w:rPr>
      </w:pPr>
      <w:r w:rsidRPr="00FC046B">
        <w:rPr>
          <w:rFonts w:ascii="Arial" w:eastAsia="Arial Nova" w:hAnsi="Arial" w:cs="Arial"/>
          <w:b/>
          <w:bCs/>
          <w:sz w:val="24"/>
          <w:szCs w:val="24"/>
        </w:rPr>
        <w:t>What are alternative assignments?</w:t>
      </w:r>
    </w:p>
    <w:p w14:paraId="6E2D95D7" w14:textId="77777777" w:rsidR="008658CA" w:rsidRPr="00FC046B" w:rsidRDefault="008658CA" w:rsidP="4DD6DDCF">
      <w:pPr>
        <w:rPr>
          <w:rFonts w:ascii="Arial" w:eastAsia="Arial Nova" w:hAnsi="Arial" w:cs="Arial"/>
          <w:b/>
          <w:bCs/>
          <w:sz w:val="24"/>
          <w:szCs w:val="24"/>
        </w:rPr>
      </w:pPr>
    </w:p>
    <w:p w14:paraId="06D67825" w14:textId="5B3868B1" w:rsidR="00AC3DDF" w:rsidRDefault="00892493" w:rsidP="00892493">
      <w:pPr>
        <w:rPr>
          <w:rFonts w:ascii="Arial" w:eastAsia="Arial Nova" w:hAnsi="Arial" w:cs="Arial"/>
          <w:sz w:val="24"/>
          <w:szCs w:val="24"/>
        </w:rPr>
      </w:pPr>
      <w:r w:rsidRPr="75D2E228">
        <w:rPr>
          <w:rFonts w:ascii="Arial" w:eastAsia="Arial Nova" w:hAnsi="Arial" w:cs="Arial"/>
          <w:b/>
          <w:bCs/>
          <w:sz w:val="24"/>
          <w:szCs w:val="24"/>
        </w:rPr>
        <w:t>If you do</w:t>
      </w:r>
      <w:r w:rsidR="00E84425" w:rsidRPr="75D2E228">
        <w:rPr>
          <w:rFonts w:ascii="Arial" w:eastAsia="Arial Nova" w:hAnsi="Arial" w:cs="Arial"/>
          <w:b/>
          <w:bCs/>
          <w:sz w:val="24"/>
          <w:szCs w:val="24"/>
        </w:rPr>
        <w:t xml:space="preserve"> </w:t>
      </w:r>
      <w:r w:rsidRPr="75D2E228">
        <w:rPr>
          <w:rFonts w:ascii="Arial" w:eastAsia="Arial Nova" w:hAnsi="Arial" w:cs="Arial"/>
          <w:b/>
          <w:bCs/>
          <w:sz w:val="24"/>
          <w:szCs w:val="24"/>
        </w:rPr>
        <w:t>n</w:t>
      </w:r>
      <w:r w:rsidR="00E84425" w:rsidRPr="75D2E228">
        <w:rPr>
          <w:rFonts w:ascii="Arial" w:eastAsia="Arial Nova" w:hAnsi="Arial" w:cs="Arial"/>
          <w:b/>
          <w:bCs/>
          <w:sz w:val="24"/>
          <w:szCs w:val="24"/>
        </w:rPr>
        <w:t>o</w:t>
      </w:r>
      <w:r w:rsidRPr="75D2E228">
        <w:rPr>
          <w:rFonts w:ascii="Arial" w:eastAsia="Arial Nova" w:hAnsi="Arial" w:cs="Arial"/>
          <w:b/>
          <w:bCs/>
          <w:sz w:val="24"/>
          <w:szCs w:val="24"/>
        </w:rPr>
        <w:t xml:space="preserve">t wish to participate in </w:t>
      </w:r>
      <w:r w:rsidR="00E84425" w:rsidRPr="75D2E228">
        <w:rPr>
          <w:rFonts w:ascii="Arial" w:eastAsia="Arial Nova" w:hAnsi="Arial" w:cs="Arial"/>
          <w:b/>
          <w:bCs/>
          <w:sz w:val="24"/>
          <w:szCs w:val="24"/>
        </w:rPr>
        <w:t>research</w:t>
      </w:r>
      <w:r w:rsidR="008F5974">
        <w:rPr>
          <w:rFonts w:ascii="Arial" w:eastAsia="Arial Nova" w:hAnsi="Arial" w:cs="Arial"/>
          <w:b/>
          <w:bCs/>
          <w:sz w:val="24"/>
          <w:szCs w:val="24"/>
        </w:rPr>
        <w:t xml:space="preserve"> studies</w:t>
      </w:r>
      <w:r w:rsidR="00A17E4B" w:rsidRPr="75D2E228">
        <w:rPr>
          <w:rFonts w:ascii="Arial" w:eastAsia="Arial Nova" w:hAnsi="Arial" w:cs="Arial"/>
          <w:b/>
          <w:bCs/>
          <w:sz w:val="24"/>
          <w:szCs w:val="24"/>
        </w:rPr>
        <w:t>,</w:t>
      </w:r>
      <w:r w:rsidRPr="75D2E228">
        <w:rPr>
          <w:rFonts w:ascii="Arial" w:eastAsia="Arial Nova" w:hAnsi="Arial" w:cs="Arial"/>
          <w:b/>
          <w:bCs/>
          <w:sz w:val="24"/>
          <w:szCs w:val="24"/>
        </w:rPr>
        <w:t xml:space="preserve"> y</w:t>
      </w:r>
      <w:r w:rsidR="00852105" w:rsidRPr="75D2E228">
        <w:rPr>
          <w:rFonts w:ascii="Arial" w:eastAsia="Arial Nova" w:hAnsi="Arial" w:cs="Arial"/>
          <w:b/>
          <w:bCs/>
          <w:sz w:val="24"/>
          <w:szCs w:val="24"/>
        </w:rPr>
        <w:t>ou can earn equivalent credit by completing a</w:t>
      </w:r>
      <w:r w:rsidR="293E22F0" w:rsidRPr="75D2E228">
        <w:rPr>
          <w:rFonts w:ascii="Arial" w:eastAsia="Arial Nova" w:hAnsi="Arial" w:cs="Arial"/>
          <w:b/>
          <w:bCs/>
          <w:sz w:val="24"/>
          <w:szCs w:val="24"/>
        </w:rPr>
        <w:t xml:space="preserve">n alternative </w:t>
      </w:r>
      <w:r w:rsidR="00852105" w:rsidRPr="75D2E228">
        <w:rPr>
          <w:rFonts w:ascii="Arial" w:eastAsia="Arial Nova" w:hAnsi="Arial" w:cs="Arial"/>
          <w:b/>
          <w:bCs/>
          <w:sz w:val="24"/>
          <w:szCs w:val="24"/>
        </w:rPr>
        <w:t>assignment</w:t>
      </w:r>
      <w:r w:rsidR="0F9C84C1" w:rsidRPr="75D2E228">
        <w:rPr>
          <w:rFonts w:ascii="Arial" w:eastAsia="Arial Nova" w:hAnsi="Arial" w:cs="Arial"/>
          <w:b/>
          <w:bCs/>
          <w:sz w:val="24"/>
          <w:szCs w:val="24"/>
        </w:rPr>
        <w:t>.</w:t>
      </w:r>
    </w:p>
    <w:p w14:paraId="7D3EC9E8" w14:textId="11E0FC1E" w:rsidR="75D2E228" w:rsidRDefault="75D2E228" w:rsidP="75D2E228">
      <w:pPr>
        <w:rPr>
          <w:rFonts w:ascii="Arial" w:eastAsia="Arial Nova" w:hAnsi="Arial" w:cs="Arial"/>
          <w:b/>
          <w:bCs/>
          <w:sz w:val="24"/>
          <w:szCs w:val="24"/>
        </w:rPr>
      </w:pPr>
    </w:p>
    <w:p w14:paraId="0E5DDA30" w14:textId="04A3C5B5" w:rsidR="009F5E85" w:rsidRDefault="5F6EFC29" w:rsidP="6ED74B87">
      <w:pPr>
        <w:rPr>
          <w:rFonts w:ascii="Arial" w:eastAsia="Arial Nova" w:hAnsi="Arial" w:cs="Arial"/>
          <w:sz w:val="24"/>
          <w:szCs w:val="24"/>
        </w:rPr>
      </w:pPr>
      <w:r w:rsidRPr="30989FED">
        <w:rPr>
          <w:rFonts w:ascii="Arial" w:eastAsia="Arial Nova" w:hAnsi="Arial" w:cs="Arial"/>
          <w:sz w:val="24"/>
          <w:szCs w:val="24"/>
        </w:rPr>
        <w:t>You may</w:t>
      </w:r>
      <w:r w:rsidR="4CAD9E01" w:rsidRPr="30989FED">
        <w:rPr>
          <w:rFonts w:ascii="Arial" w:eastAsia="Arial Nova" w:hAnsi="Arial" w:cs="Arial"/>
          <w:sz w:val="24"/>
          <w:szCs w:val="24"/>
        </w:rPr>
        <w:t xml:space="preserve"> also</w:t>
      </w:r>
      <w:r w:rsidRPr="30989FED">
        <w:rPr>
          <w:rFonts w:ascii="Arial" w:eastAsia="Arial Nova" w:hAnsi="Arial" w:cs="Arial"/>
          <w:sz w:val="24"/>
          <w:szCs w:val="24"/>
        </w:rPr>
        <w:t xml:space="preserve"> want an alternative assignment if a) </w:t>
      </w:r>
      <w:r w:rsidR="11C0F1B0" w:rsidRPr="30989FED">
        <w:rPr>
          <w:rFonts w:ascii="Arial" w:eastAsia="Arial Nova" w:hAnsi="Arial" w:cs="Arial"/>
          <w:sz w:val="24"/>
          <w:szCs w:val="24"/>
        </w:rPr>
        <w:t>you’re</w:t>
      </w:r>
      <w:r w:rsidRPr="30989FED">
        <w:rPr>
          <w:rFonts w:ascii="Arial" w:eastAsia="Arial Nova" w:hAnsi="Arial" w:cs="Arial"/>
          <w:sz w:val="24"/>
          <w:szCs w:val="24"/>
        </w:rPr>
        <w:t xml:space="preserve"> under 18 years old, b) have an unexcused no-show for a session, or c) </w:t>
      </w:r>
      <w:r w:rsidR="008F5974">
        <w:rPr>
          <w:rFonts w:ascii="Arial" w:eastAsia="Arial Nova" w:hAnsi="Arial" w:cs="Arial"/>
          <w:sz w:val="24"/>
          <w:szCs w:val="24"/>
        </w:rPr>
        <w:t>cannot find any available studies or timeslots but want to complete credits</w:t>
      </w:r>
      <w:r w:rsidR="62CDF7B2" w:rsidRPr="30989FED">
        <w:rPr>
          <w:rFonts w:ascii="Arial" w:eastAsia="Arial Nova" w:hAnsi="Arial" w:cs="Arial"/>
          <w:sz w:val="24"/>
          <w:szCs w:val="24"/>
        </w:rPr>
        <w:t xml:space="preserve">. </w:t>
      </w:r>
    </w:p>
    <w:p w14:paraId="1F0B9603" w14:textId="342478E9" w:rsidR="009F5E85" w:rsidRDefault="009F5E85" w:rsidP="6ED74B87">
      <w:pPr>
        <w:rPr>
          <w:rFonts w:ascii="Arial" w:eastAsia="Arial Nova" w:hAnsi="Arial" w:cs="Arial"/>
          <w:sz w:val="24"/>
          <w:szCs w:val="24"/>
        </w:rPr>
      </w:pPr>
    </w:p>
    <w:p w14:paraId="3D7A8758" w14:textId="2497AAF1" w:rsidR="009F5E85" w:rsidRDefault="6DA6039A" w:rsidP="6ED74B87">
      <w:pPr>
        <w:rPr>
          <w:rFonts w:ascii="Arial" w:eastAsia="Arial Nova" w:hAnsi="Arial" w:cs="Arial"/>
          <w:sz w:val="24"/>
          <w:szCs w:val="24"/>
        </w:rPr>
      </w:pPr>
      <w:r w:rsidRPr="30989FED">
        <w:rPr>
          <w:rFonts w:ascii="Arial" w:eastAsia="Arial Nova" w:hAnsi="Arial" w:cs="Arial"/>
          <w:sz w:val="24"/>
          <w:szCs w:val="24"/>
        </w:rPr>
        <w:t xml:space="preserve">There are two types of alternative assignments: (a) completing modules of an online research ethics and safety training (i.e., CITI training) and/or (b) reading and writing a critique of a published research article. Alternative assignments will be assigned to you by the C-REP coordinator. </w:t>
      </w:r>
    </w:p>
    <w:p w14:paraId="0989B004" w14:textId="77777777" w:rsidR="009F5E85" w:rsidRDefault="009F5E85" w:rsidP="6ED74B87">
      <w:pPr>
        <w:rPr>
          <w:rFonts w:ascii="Arial" w:eastAsia="Arial Nova" w:hAnsi="Arial" w:cs="Arial"/>
          <w:sz w:val="24"/>
          <w:szCs w:val="24"/>
        </w:rPr>
      </w:pPr>
    </w:p>
    <w:p w14:paraId="63D2288F" w14:textId="4914432B" w:rsidR="009F5E85" w:rsidRDefault="6DA6039A" w:rsidP="6ED74B87">
      <w:pPr>
        <w:rPr>
          <w:rFonts w:ascii="Arial" w:eastAsia="Arial Nova" w:hAnsi="Arial" w:cs="Arial"/>
          <w:sz w:val="24"/>
          <w:szCs w:val="24"/>
        </w:rPr>
      </w:pPr>
      <w:r w:rsidRPr="30989FED">
        <w:rPr>
          <w:rFonts w:ascii="Arial" w:eastAsia="Arial Nova" w:hAnsi="Arial" w:cs="Arial"/>
          <w:sz w:val="24"/>
          <w:szCs w:val="24"/>
        </w:rPr>
        <w:t xml:space="preserve">To request an alternative assignment, </w:t>
      </w:r>
      <w:r w:rsidRPr="30989FED">
        <w:rPr>
          <w:rFonts w:ascii="Arial" w:eastAsia="Arial Nova" w:hAnsi="Arial" w:cs="Arial"/>
          <w:b/>
          <w:bCs/>
          <w:sz w:val="24"/>
          <w:szCs w:val="24"/>
        </w:rPr>
        <w:t>you must contact the C-REP coordinator via email to indicate your request for an alternative assignment</w:t>
      </w:r>
      <w:r w:rsidRPr="30989FED">
        <w:rPr>
          <w:rFonts w:ascii="Arial" w:eastAsia="Arial Nova" w:hAnsi="Arial" w:cs="Arial"/>
          <w:sz w:val="24"/>
          <w:szCs w:val="24"/>
        </w:rPr>
        <w:t>. Within two business days, the C-REP coordinator will send you the assignment instructions. Information about both options is below.</w:t>
      </w:r>
    </w:p>
    <w:p w14:paraId="4FB02E8F" w14:textId="7FB67479" w:rsidR="009F5E85" w:rsidRDefault="009F5E85" w:rsidP="6ED74B87">
      <w:pPr>
        <w:rPr>
          <w:rFonts w:ascii="Arial" w:eastAsia="Arial Nova" w:hAnsi="Arial" w:cs="Arial"/>
          <w:sz w:val="24"/>
          <w:szCs w:val="24"/>
        </w:rPr>
      </w:pPr>
    </w:p>
    <w:p w14:paraId="3C72678B" w14:textId="7F3953B7" w:rsidR="009F5E85" w:rsidRDefault="6172B150" w:rsidP="30989FED">
      <w:pPr>
        <w:rPr>
          <w:rFonts w:ascii="Arial" w:eastAsia="Arial Nova" w:hAnsi="Arial" w:cs="Arial"/>
          <w:b/>
          <w:bCs/>
          <w:sz w:val="24"/>
          <w:szCs w:val="24"/>
        </w:rPr>
      </w:pPr>
      <w:r w:rsidRPr="30989FED">
        <w:rPr>
          <w:rFonts w:ascii="Arial" w:eastAsia="Arial Nova" w:hAnsi="Arial" w:cs="Arial"/>
          <w:b/>
          <w:bCs/>
          <w:sz w:val="24"/>
          <w:szCs w:val="24"/>
        </w:rPr>
        <w:t>Alternative Assignment A: Online CITI Training</w:t>
      </w:r>
    </w:p>
    <w:p w14:paraId="77F19394" w14:textId="36A7BDE2" w:rsidR="009F5E85" w:rsidRDefault="009F5E85" w:rsidP="30989FED">
      <w:pPr>
        <w:rPr>
          <w:rFonts w:ascii="Arial" w:eastAsia="Arial Nova" w:hAnsi="Arial" w:cs="Arial"/>
          <w:sz w:val="24"/>
          <w:szCs w:val="24"/>
        </w:rPr>
      </w:pPr>
      <w:r>
        <w:br/>
      </w:r>
      <w:r w:rsidR="5D6A2F81" w:rsidRPr="30989FED">
        <w:rPr>
          <w:rFonts w:ascii="Arial" w:eastAsia="Arial Nova" w:hAnsi="Arial" w:cs="Arial"/>
          <w:sz w:val="24"/>
          <w:szCs w:val="24"/>
        </w:rPr>
        <w:t>Your alternative assignment may involve completing online learning modules about the conduct and ethics of research provided by the Collaborative Institutional Training Initiative (CITI).</w:t>
      </w:r>
      <w:r w:rsidR="38CBB551" w:rsidRPr="30989FED">
        <w:rPr>
          <w:rFonts w:ascii="Arial" w:eastAsia="Arial Nova" w:hAnsi="Arial" w:cs="Arial"/>
          <w:sz w:val="24"/>
          <w:szCs w:val="24"/>
        </w:rPr>
        <w:t xml:space="preserve"> You can access the CITI courses </w:t>
      </w:r>
      <w:r w:rsidR="008F5974">
        <w:rPr>
          <w:rFonts w:ascii="Arial" w:eastAsia="Arial Nova" w:hAnsi="Arial" w:cs="Arial"/>
          <w:sz w:val="24"/>
          <w:szCs w:val="24"/>
        </w:rPr>
        <w:t xml:space="preserve">you are assigned </w:t>
      </w:r>
      <w:r w:rsidR="38CBB551" w:rsidRPr="30989FED">
        <w:rPr>
          <w:rFonts w:ascii="Arial" w:eastAsia="Arial Nova" w:hAnsi="Arial" w:cs="Arial"/>
          <w:sz w:val="24"/>
          <w:szCs w:val="24"/>
        </w:rPr>
        <w:t xml:space="preserve">on the </w:t>
      </w:r>
      <w:hyperlink r:id="rId18">
        <w:r w:rsidR="38CBB551" w:rsidRPr="30989FED">
          <w:rPr>
            <w:rStyle w:val="Hyperlink"/>
            <w:rFonts w:ascii="Arial" w:eastAsia="Arial Nova" w:hAnsi="Arial" w:cs="Arial"/>
            <w:sz w:val="24"/>
            <w:szCs w:val="24"/>
          </w:rPr>
          <w:t>OSU CITI website</w:t>
        </w:r>
      </w:hyperlink>
      <w:r w:rsidR="38CBB551" w:rsidRPr="30989FED">
        <w:rPr>
          <w:rFonts w:ascii="Arial" w:eastAsia="Arial Nova" w:hAnsi="Arial" w:cs="Arial"/>
          <w:sz w:val="24"/>
          <w:szCs w:val="24"/>
        </w:rPr>
        <w:t xml:space="preserve"> (</w:t>
      </w:r>
      <w:hyperlink r:id="rId19">
        <w:r w:rsidR="38CBB551" w:rsidRPr="30989FED">
          <w:rPr>
            <w:rStyle w:val="Hyperlink"/>
            <w:rFonts w:ascii="Arial" w:eastAsia="Arial Nova" w:hAnsi="Arial" w:cs="Arial"/>
            <w:sz w:val="24"/>
            <w:szCs w:val="24"/>
          </w:rPr>
          <w:t>go.osu.edu/</w:t>
        </w:r>
        <w:proofErr w:type="spellStart"/>
        <w:r w:rsidR="38CBB551" w:rsidRPr="30989FED">
          <w:rPr>
            <w:rStyle w:val="Hyperlink"/>
            <w:rFonts w:ascii="Arial" w:eastAsia="Arial Nova" w:hAnsi="Arial" w:cs="Arial"/>
            <w:sz w:val="24"/>
            <w:szCs w:val="24"/>
          </w:rPr>
          <w:t>citi</w:t>
        </w:r>
        <w:proofErr w:type="spellEnd"/>
      </w:hyperlink>
      <w:r w:rsidR="38CBB551" w:rsidRPr="30989FED">
        <w:rPr>
          <w:rFonts w:ascii="Arial" w:eastAsia="Arial Nova" w:hAnsi="Arial" w:cs="Arial"/>
          <w:sz w:val="24"/>
          <w:szCs w:val="24"/>
        </w:rPr>
        <w:t>).</w:t>
      </w:r>
    </w:p>
    <w:p w14:paraId="2D5E912C" w14:textId="74FD1370" w:rsidR="009F5E85" w:rsidRDefault="009F5E85" w:rsidP="30989FED">
      <w:pPr>
        <w:rPr>
          <w:rFonts w:ascii="Arial" w:eastAsia="Arial Nova" w:hAnsi="Arial" w:cs="Arial"/>
          <w:sz w:val="24"/>
          <w:szCs w:val="24"/>
        </w:rPr>
      </w:pPr>
    </w:p>
    <w:p w14:paraId="34C66E27" w14:textId="1F3F42E0" w:rsidR="009F5E85" w:rsidRDefault="348D892F" w:rsidP="5A50196A">
      <w:pPr>
        <w:rPr>
          <w:rFonts w:ascii="Arial" w:eastAsia="Arial Nova" w:hAnsi="Arial" w:cs="Arial"/>
          <w:sz w:val="24"/>
          <w:szCs w:val="24"/>
        </w:rPr>
      </w:pPr>
      <w:r w:rsidRPr="30989FED">
        <w:rPr>
          <w:rFonts w:ascii="Arial" w:eastAsia="Arial Nova" w:hAnsi="Arial" w:cs="Arial"/>
          <w:sz w:val="24"/>
          <w:szCs w:val="24"/>
        </w:rPr>
        <w:t xml:space="preserve">To request the assignment, </w:t>
      </w:r>
      <w:r w:rsidR="008F5974">
        <w:rPr>
          <w:rFonts w:ascii="Arial" w:eastAsia="Arial Nova" w:hAnsi="Arial" w:cs="Arial"/>
          <w:sz w:val="24"/>
          <w:szCs w:val="24"/>
        </w:rPr>
        <w:t xml:space="preserve">you must </w:t>
      </w:r>
      <w:r w:rsidR="28CDEB28" w:rsidRPr="30989FED">
        <w:rPr>
          <w:rFonts w:ascii="Arial" w:eastAsia="Arial Nova" w:hAnsi="Arial" w:cs="Arial"/>
          <w:sz w:val="24"/>
          <w:szCs w:val="24"/>
        </w:rPr>
        <w:t>email the C-REP coordinator.</w:t>
      </w:r>
      <w:r w:rsidR="547EC06A" w:rsidRPr="30989FED">
        <w:rPr>
          <w:rFonts w:ascii="Arial" w:eastAsia="Arial Nova" w:hAnsi="Arial" w:cs="Arial"/>
          <w:sz w:val="24"/>
          <w:szCs w:val="24"/>
        </w:rPr>
        <w:t xml:space="preserve"> The C-REP coordinator will send you detailed instructions</w:t>
      </w:r>
      <w:r w:rsidR="008F5974">
        <w:rPr>
          <w:rFonts w:ascii="Arial" w:eastAsia="Arial Nova" w:hAnsi="Arial" w:cs="Arial"/>
          <w:sz w:val="24"/>
          <w:szCs w:val="24"/>
        </w:rPr>
        <w:t xml:space="preserve">, including modules to complete from either the </w:t>
      </w:r>
      <w:r w:rsidR="5B30813C" w:rsidRPr="30989FED">
        <w:rPr>
          <w:rFonts w:ascii="Arial" w:eastAsia="Arial Nova" w:hAnsi="Arial" w:cs="Arial"/>
          <w:sz w:val="24"/>
          <w:szCs w:val="24"/>
        </w:rPr>
        <w:t xml:space="preserve">social and behavioral ‘Responsible Code of Research (RCR)’ </w:t>
      </w:r>
      <w:r w:rsidR="008F5974">
        <w:rPr>
          <w:rFonts w:ascii="Arial" w:eastAsia="Arial Nova" w:hAnsi="Arial" w:cs="Arial"/>
          <w:sz w:val="24"/>
          <w:szCs w:val="24"/>
        </w:rPr>
        <w:t>or the</w:t>
      </w:r>
      <w:r w:rsidR="5B30813C" w:rsidRPr="30989FED">
        <w:rPr>
          <w:rFonts w:ascii="Arial" w:eastAsia="Arial Nova" w:hAnsi="Arial" w:cs="Arial"/>
          <w:sz w:val="24"/>
          <w:szCs w:val="24"/>
        </w:rPr>
        <w:t xml:space="preserve"> ‘Human Subjects Protection (HSP)’ courses</w:t>
      </w:r>
      <w:r w:rsidR="008F5974">
        <w:rPr>
          <w:rFonts w:ascii="Arial" w:eastAsia="Arial Nova" w:hAnsi="Arial" w:cs="Arial"/>
          <w:sz w:val="24"/>
          <w:szCs w:val="24"/>
        </w:rPr>
        <w:t>. Each assigned module you complete</w:t>
      </w:r>
      <w:r w:rsidR="5B30813C" w:rsidRPr="30989FED">
        <w:rPr>
          <w:rFonts w:ascii="Arial" w:eastAsia="Arial Nova" w:hAnsi="Arial" w:cs="Arial"/>
          <w:sz w:val="24"/>
          <w:szCs w:val="24"/>
        </w:rPr>
        <w:t xml:space="preserve"> will earn you 0.5 credits.</w:t>
      </w:r>
      <w:r w:rsidR="5D6A2F81" w:rsidRPr="30989FED">
        <w:rPr>
          <w:rFonts w:ascii="Arial" w:eastAsia="Arial Nova" w:hAnsi="Arial" w:cs="Arial"/>
          <w:sz w:val="24"/>
          <w:szCs w:val="24"/>
        </w:rPr>
        <w:t xml:space="preserve"> At the end of each module, you will take a quiz related to the content you learned. </w:t>
      </w:r>
      <w:r w:rsidR="5D6A2F81" w:rsidRPr="30989FED">
        <w:rPr>
          <w:rFonts w:ascii="Arial" w:eastAsia="Arial Nova" w:hAnsi="Arial" w:cs="Arial"/>
          <w:b/>
          <w:bCs/>
          <w:sz w:val="24"/>
          <w:szCs w:val="24"/>
        </w:rPr>
        <w:t xml:space="preserve">You must pass the module with a score of at least 80% to receive the credit for completion. </w:t>
      </w:r>
      <w:r w:rsidR="5D6A2F81" w:rsidRPr="30989FED">
        <w:rPr>
          <w:rFonts w:ascii="Arial" w:eastAsia="Arial Nova" w:hAnsi="Arial" w:cs="Arial"/>
          <w:sz w:val="24"/>
          <w:szCs w:val="24"/>
        </w:rPr>
        <w:t>You may review the module and retake the quiz if you do not pass your initial attempt.</w:t>
      </w:r>
    </w:p>
    <w:p w14:paraId="5ABB4E20" w14:textId="77777777" w:rsidR="009F5E85" w:rsidRDefault="009F5E85" w:rsidP="5A50196A">
      <w:pPr>
        <w:rPr>
          <w:rFonts w:ascii="Arial" w:eastAsia="Arial Nova" w:hAnsi="Arial" w:cs="Arial"/>
          <w:sz w:val="24"/>
          <w:szCs w:val="24"/>
        </w:rPr>
      </w:pPr>
    </w:p>
    <w:p w14:paraId="3BBF9341" w14:textId="58F54119" w:rsidR="33F9EB4C" w:rsidRDefault="5D6A2F81" w:rsidP="30989FED">
      <w:pPr>
        <w:rPr>
          <w:rFonts w:ascii="Arial" w:eastAsia="Arial Nova" w:hAnsi="Arial" w:cs="Arial"/>
          <w:sz w:val="24"/>
          <w:szCs w:val="24"/>
        </w:rPr>
      </w:pPr>
      <w:r w:rsidRPr="30989FED">
        <w:rPr>
          <w:rFonts w:ascii="Arial" w:eastAsia="Arial Nova" w:hAnsi="Arial" w:cs="Arial"/>
          <w:sz w:val="24"/>
          <w:szCs w:val="24"/>
        </w:rPr>
        <w:t>Once you have passed the module(s), you must email the C-REP coordinator the proof of completion.</w:t>
      </w:r>
      <w:r w:rsidR="09BB8322" w:rsidRPr="30989FED">
        <w:rPr>
          <w:rFonts w:ascii="Arial" w:eastAsia="Arial Nova" w:hAnsi="Arial" w:cs="Arial"/>
          <w:sz w:val="24"/>
          <w:szCs w:val="24"/>
        </w:rPr>
        <w:t xml:space="preserve"> </w:t>
      </w:r>
      <w:r w:rsidR="008F5974">
        <w:rPr>
          <w:rFonts w:ascii="Arial" w:eastAsia="Arial Nova" w:hAnsi="Arial" w:cs="Arial"/>
          <w:sz w:val="24"/>
          <w:szCs w:val="24"/>
        </w:rPr>
        <w:t>On the CITI website, c</w:t>
      </w:r>
      <w:r w:rsidR="48030952" w:rsidRPr="30989FED">
        <w:rPr>
          <w:rFonts w:ascii="Arial" w:eastAsia="Arial Nova" w:hAnsi="Arial" w:cs="Arial"/>
          <w:sz w:val="24"/>
          <w:szCs w:val="24"/>
        </w:rPr>
        <w:t xml:space="preserve">lick </w:t>
      </w:r>
      <w:r w:rsidR="143C91D4" w:rsidRPr="30989FED">
        <w:rPr>
          <w:rFonts w:ascii="Arial" w:eastAsia="Arial Nova" w:hAnsi="Arial" w:cs="Arial"/>
          <w:sz w:val="24"/>
          <w:szCs w:val="24"/>
        </w:rPr>
        <w:t>“My Records”</w:t>
      </w:r>
      <w:r w:rsidR="4898961D" w:rsidRPr="30989FED">
        <w:rPr>
          <w:rFonts w:ascii="Arial" w:eastAsia="Arial Nova" w:hAnsi="Arial" w:cs="Arial"/>
          <w:sz w:val="24"/>
          <w:szCs w:val="24"/>
        </w:rPr>
        <w:t>, find your</w:t>
      </w:r>
      <w:r w:rsidR="143C91D4" w:rsidRPr="30989FED">
        <w:rPr>
          <w:rFonts w:ascii="Arial" w:eastAsia="Arial Nova" w:hAnsi="Arial" w:cs="Arial"/>
          <w:sz w:val="24"/>
          <w:szCs w:val="24"/>
        </w:rPr>
        <w:t xml:space="preserve"> course, and click </w:t>
      </w:r>
      <w:r w:rsidR="2A20D7CA" w:rsidRPr="30989FED">
        <w:rPr>
          <w:rFonts w:ascii="Arial" w:eastAsia="Arial Nova" w:hAnsi="Arial" w:cs="Arial"/>
          <w:sz w:val="24"/>
          <w:szCs w:val="24"/>
        </w:rPr>
        <w:t xml:space="preserve">“View” button under “Gradebook”. </w:t>
      </w:r>
      <w:r w:rsidR="567050B9" w:rsidRPr="30989FED">
        <w:rPr>
          <w:rFonts w:ascii="Arial" w:eastAsia="Arial Nova" w:hAnsi="Arial" w:cs="Arial"/>
          <w:sz w:val="24"/>
          <w:szCs w:val="24"/>
        </w:rPr>
        <w:t xml:space="preserve">Please take a screenshot of the page, including your name and ID </w:t>
      </w:r>
      <w:r w:rsidR="36392645" w:rsidRPr="30989FED">
        <w:rPr>
          <w:rFonts w:ascii="Arial" w:eastAsia="Arial Nova" w:hAnsi="Arial" w:cs="Arial"/>
          <w:sz w:val="24"/>
          <w:szCs w:val="24"/>
        </w:rPr>
        <w:t>(</w:t>
      </w:r>
      <w:r w:rsidR="307D2EBB" w:rsidRPr="30989FED">
        <w:rPr>
          <w:rFonts w:ascii="Arial" w:eastAsia="Arial Nova" w:hAnsi="Arial" w:cs="Arial"/>
          <w:sz w:val="24"/>
          <w:szCs w:val="24"/>
        </w:rPr>
        <w:t>at the top right corner</w:t>
      </w:r>
      <w:r w:rsidR="71EDBAA0" w:rsidRPr="30989FED">
        <w:rPr>
          <w:rFonts w:ascii="Arial" w:eastAsia="Arial Nova" w:hAnsi="Arial" w:cs="Arial"/>
          <w:sz w:val="24"/>
          <w:szCs w:val="24"/>
        </w:rPr>
        <w:t xml:space="preserve">), </w:t>
      </w:r>
      <w:r w:rsidR="71EDBAA0" w:rsidRPr="30989FED">
        <w:rPr>
          <w:rFonts w:ascii="Arial" w:eastAsia="Arial Nova" w:hAnsi="Arial" w:cs="Arial"/>
          <w:sz w:val="24"/>
          <w:szCs w:val="24"/>
        </w:rPr>
        <w:lastRenderedPageBreak/>
        <w:t>completion date,</w:t>
      </w:r>
      <w:r w:rsidR="307D2EBB" w:rsidRPr="30989FED">
        <w:rPr>
          <w:rFonts w:ascii="Arial" w:eastAsia="Arial Nova" w:hAnsi="Arial" w:cs="Arial"/>
          <w:sz w:val="24"/>
          <w:szCs w:val="24"/>
        </w:rPr>
        <w:t xml:space="preserve"> </w:t>
      </w:r>
      <w:r w:rsidR="65C9B883" w:rsidRPr="30989FED">
        <w:rPr>
          <w:rFonts w:ascii="Arial" w:eastAsia="Arial Nova" w:hAnsi="Arial" w:cs="Arial"/>
          <w:sz w:val="24"/>
          <w:szCs w:val="24"/>
        </w:rPr>
        <w:t xml:space="preserve">and the quiz scores for each module you completed. </w:t>
      </w:r>
      <w:r w:rsidR="1CE41129" w:rsidRPr="30989FED">
        <w:rPr>
          <w:rFonts w:ascii="Arial" w:eastAsia="Arial Nova" w:hAnsi="Arial" w:cs="Arial"/>
          <w:sz w:val="24"/>
          <w:szCs w:val="24"/>
        </w:rPr>
        <w:t>Please email the screenshot to the C-REP coordinator.</w:t>
      </w:r>
    </w:p>
    <w:p w14:paraId="6AD35C43" w14:textId="749201B9" w:rsidR="6ED74B87" w:rsidRDefault="6ED74B87" w:rsidP="6ED74B87">
      <w:pPr>
        <w:rPr>
          <w:rFonts w:ascii="Arial" w:eastAsia="Arial Nova" w:hAnsi="Arial" w:cs="Arial"/>
          <w:sz w:val="24"/>
          <w:szCs w:val="24"/>
          <w:highlight w:val="cyan"/>
        </w:rPr>
      </w:pPr>
    </w:p>
    <w:p w14:paraId="287FD5CA" w14:textId="6DF3CBAB" w:rsidR="006F493A" w:rsidRDefault="63D0F9FF" w:rsidP="30989FED">
      <w:pPr>
        <w:rPr>
          <w:rFonts w:ascii="Arial" w:eastAsia="Arial Nova" w:hAnsi="Arial" w:cs="Arial"/>
          <w:b/>
          <w:bCs/>
          <w:sz w:val="24"/>
          <w:szCs w:val="24"/>
        </w:rPr>
      </w:pPr>
      <w:r w:rsidRPr="30989FED">
        <w:rPr>
          <w:rFonts w:ascii="Arial" w:eastAsia="Arial Nova" w:hAnsi="Arial" w:cs="Arial"/>
          <w:sz w:val="24"/>
          <w:szCs w:val="24"/>
        </w:rPr>
        <w:t xml:space="preserve">If you have previously completed the CITI training, </w:t>
      </w:r>
      <w:r w:rsidR="29F9E9C4" w:rsidRPr="30989FED">
        <w:rPr>
          <w:rFonts w:ascii="Arial" w:eastAsia="Arial Nova" w:hAnsi="Arial" w:cs="Arial"/>
          <w:sz w:val="24"/>
          <w:szCs w:val="24"/>
        </w:rPr>
        <w:t xml:space="preserve">you </w:t>
      </w:r>
      <w:r w:rsidR="2BDAB95F" w:rsidRPr="30989FED">
        <w:rPr>
          <w:rFonts w:ascii="Arial" w:eastAsia="Arial Nova" w:hAnsi="Arial" w:cs="Arial"/>
          <w:sz w:val="24"/>
          <w:szCs w:val="24"/>
        </w:rPr>
        <w:t xml:space="preserve">may </w:t>
      </w:r>
      <w:r w:rsidR="599A2ABD" w:rsidRPr="30989FED">
        <w:rPr>
          <w:rFonts w:ascii="Arial" w:eastAsia="Arial Nova" w:hAnsi="Arial" w:cs="Arial"/>
          <w:sz w:val="24"/>
          <w:szCs w:val="24"/>
        </w:rPr>
        <w:t>be assigned a research article critique assignment (See the section below)</w:t>
      </w:r>
      <w:r w:rsidR="0869C9C8" w:rsidRPr="30989FED">
        <w:rPr>
          <w:rFonts w:ascii="Arial" w:eastAsia="Arial Nova" w:hAnsi="Arial" w:cs="Arial"/>
          <w:sz w:val="24"/>
          <w:szCs w:val="24"/>
        </w:rPr>
        <w:t>.</w:t>
      </w:r>
    </w:p>
    <w:p w14:paraId="5E4271DC" w14:textId="5C27222B" w:rsidR="006F493A" w:rsidRDefault="006F493A" w:rsidP="30989FED">
      <w:pPr>
        <w:rPr>
          <w:rFonts w:ascii="Arial" w:eastAsia="Arial Nova" w:hAnsi="Arial" w:cs="Arial"/>
          <w:b/>
          <w:bCs/>
          <w:sz w:val="24"/>
          <w:szCs w:val="24"/>
        </w:rPr>
      </w:pPr>
    </w:p>
    <w:p w14:paraId="41A571E0" w14:textId="10F036D4" w:rsidR="006F493A" w:rsidRDefault="7E7D4B40" w:rsidP="6ED74B87">
      <w:pPr>
        <w:rPr>
          <w:rFonts w:ascii="Arial" w:eastAsia="Arial Nova" w:hAnsi="Arial" w:cs="Arial"/>
          <w:b/>
          <w:bCs/>
          <w:sz w:val="24"/>
          <w:szCs w:val="24"/>
        </w:rPr>
      </w:pPr>
      <w:r w:rsidRPr="30989FED">
        <w:rPr>
          <w:rFonts w:ascii="Arial" w:eastAsia="Arial Nova" w:hAnsi="Arial" w:cs="Arial"/>
          <w:b/>
          <w:bCs/>
          <w:sz w:val="24"/>
          <w:szCs w:val="24"/>
        </w:rPr>
        <w:t>Alternative Assignment B: Research Article Critique</w:t>
      </w:r>
    </w:p>
    <w:p w14:paraId="0CC5FC36" w14:textId="49EF82A9" w:rsidR="006F493A" w:rsidRDefault="006F493A" w:rsidP="6ED74B87">
      <w:pPr>
        <w:rPr>
          <w:rFonts w:ascii="Arial" w:eastAsia="Arial Nova" w:hAnsi="Arial" w:cs="Arial"/>
          <w:sz w:val="24"/>
          <w:szCs w:val="24"/>
        </w:rPr>
      </w:pPr>
    </w:p>
    <w:p w14:paraId="24B79F3F" w14:textId="003AE338" w:rsidR="00AB5CE3" w:rsidRDefault="7E7D4B40" w:rsidP="6ED74B87">
      <w:pPr>
        <w:rPr>
          <w:rFonts w:ascii="Arial" w:eastAsia="Arial Nova" w:hAnsi="Arial" w:cs="Arial"/>
          <w:sz w:val="24"/>
          <w:szCs w:val="24"/>
        </w:rPr>
      </w:pPr>
      <w:r w:rsidRPr="30989FED">
        <w:rPr>
          <w:rFonts w:ascii="Arial" w:eastAsia="Arial Nova" w:hAnsi="Arial" w:cs="Arial"/>
          <w:sz w:val="24"/>
          <w:szCs w:val="24"/>
        </w:rPr>
        <w:t>Your alternative assignment could also involve reading a research article and writing a critique that addresses the theories, methods, and general arguments made in the research article. The article is randomly chosen by the C-REP coordinator from the article pool selected by the Research Committee (i.e., you do not get to select the article to critique) and will be sent to you – you do not get to pick the article you critique.</w:t>
      </w:r>
      <w:r w:rsidR="27D3F65A" w:rsidRPr="30989FED">
        <w:rPr>
          <w:rFonts w:ascii="Arial" w:eastAsia="Arial Nova" w:hAnsi="Arial" w:cs="Arial"/>
          <w:sz w:val="24"/>
          <w:szCs w:val="24"/>
        </w:rPr>
        <w:t xml:space="preserve"> </w:t>
      </w:r>
      <w:r w:rsidR="632F4F1B" w:rsidRPr="30989FED">
        <w:rPr>
          <w:rFonts w:ascii="Arial" w:eastAsia="Arial Nova" w:hAnsi="Arial" w:cs="Arial"/>
          <w:sz w:val="24"/>
          <w:szCs w:val="24"/>
        </w:rPr>
        <w:t>You may earn 0.25 credits for every 125 words written, not including headings, titles, or references.</w:t>
      </w:r>
      <w:r w:rsidR="0D5080AC" w:rsidRPr="30989FED">
        <w:rPr>
          <w:rFonts w:ascii="Arial" w:eastAsia="Arial Nova" w:hAnsi="Arial" w:cs="Arial"/>
          <w:sz w:val="24"/>
          <w:szCs w:val="24"/>
        </w:rPr>
        <w:t xml:space="preserve"> </w:t>
      </w:r>
      <w:r w:rsidR="632F4F1B" w:rsidRPr="30989FED">
        <w:rPr>
          <w:rFonts w:ascii="Arial" w:eastAsia="Arial Nova" w:hAnsi="Arial" w:cs="Arial"/>
          <w:sz w:val="24"/>
          <w:szCs w:val="24"/>
        </w:rPr>
        <w:t>Thus, a 500-word critique is worth one research credit, 750 words is worth 1.5 credits, and 1,000 words</w:t>
      </w:r>
      <w:r w:rsidR="366AB7DF" w:rsidRPr="30989FED">
        <w:rPr>
          <w:rFonts w:ascii="Arial" w:eastAsia="Arial Nova" w:hAnsi="Arial" w:cs="Arial"/>
          <w:sz w:val="24"/>
          <w:szCs w:val="24"/>
        </w:rPr>
        <w:t xml:space="preserve"> (or more)</w:t>
      </w:r>
      <w:r w:rsidR="632F4F1B" w:rsidRPr="30989FED">
        <w:rPr>
          <w:rFonts w:ascii="Arial" w:eastAsia="Arial Nova" w:hAnsi="Arial" w:cs="Arial"/>
          <w:sz w:val="24"/>
          <w:szCs w:val="24"/>
        </w:rPr>
        <w:t xml:space="preserve"> is worth 2 credits. You may earn a maximum of 2 credits per assignment.</w:t>
      </w:r>
      <w:r w:rsidR="35A0AC06" w:rsidRPr="30989FED">
        <w:rPr>
          <w:rFonts w:ascii="Arial" w:eastAsia="Arial Nova" w:hAnsi="Arial" w:cs="Arial"/>
          <w:sz w:val="24"/>
          <w:szCs w:val="24"/>
        </w:rPr>
        <w:t xml:space="preserve"> </w:t>
      </w:r>
    </w:p>
    <w:p w14:paraId="25F816B4" w14:textId="77777777" w:rsidR="00A81F03" w:rsidRPr="00AB5CE3" w:rsidRDefault="00A81F03" w:rsidP="00A81F03">
      <w:pPr>
        <w:rPr>
          <w:rFonts w:ascii="Arial" w:eastAsia="Arial Nova" w:hAnsi="Arial" w:cs="Arial"/>
          <w:i/>
          <w:iCs/>
          <w:sz w:val="24"/>
          <w:szCs w:val="24"/>
        </w:rPr>
      </w:pPr>
    </w:p>
    <w:p w14:paraId="398BC445" w14:textId="77777777" w:rsidR="00A81F03" w:rsidRPr="00AB5CE3" w:rsidRDefault="00A81F03" w:rsidP="00A81F03">
      <w:pPr>
        <w:rPr>
          <w:rFonts w:ascii="Arial" w:eastAsia="Arial Nova" w:hAnsi="Arial" w:cs="Arial"/>
          <w:sz w:val="24"/>
          <w:szCs w:val="24"/>
        </w:rPr>
      </w:pPr>
      <w:r w:rsidRPr="00AB5CE3">
        <w:rPr>
          <w:rFonts w:ascii="Arial" w:eastAsia="Arial Nova" w:hAnsi="Arial" w:cs="Arial"/>
          <w:sz w:val="24"/>
          <w:szCs w:val="24"/>
        </w:rPr>
        <w:t xml:space="preserve">To be acceptable, the paper must be: 1) a review of the study including its main purpose and methodology used, as well as an interpretation and critique of the study methods and conclusions, 2) written in good English, and 3) with appropriate length for the desired number of research credits (250 words-.5 credits, 500 words-1 credit, etc.). </w:t>
      </w:r>
    </w:p>
    <w:p w14:paraId="41F54C7B" w14:textId="77777777" w:rsidR="00A81F03" w:rsidRPr="00AB5CE3" w:rsidRDefault="00A81F03" w:rsidP="00A81F03">
      <w:pPr>
        <w:rPr>
          <w:rFonts w:ascii="Arial" w:eastAsia="Arial Nova" w:hAnsi="Arial" w:cs="Arial"/>
          <w:sz w:val="24"/>
          <w:szCs w:val="24"/>
        </w:rPr>
      </w:pPr>
    </w:p>
    <w:p w14:paraId="7A83D41C" w14:textId="1C3E7F12" w:rsidR="00A81F03" w:rsidRPr="00AB5CE3" w:rsidRDefault="7D7EA830" w:rsidP="00A81F03">
      <w:pPr>
        <w:rPr>
          <w:rFonts w:ascii="Arial" w:eastAsia="Arial Nova" w:hAnsi="Arial" w:cs="Arial"/>
          <w:sz w:val="24"/>
          <w:szCs w:val="24"/>
        </w:rPr>
      </w:pPr>
      <w:r w:rsidRPr="30989FED">
        <w:rPr>
          <w:rFonts w:ascii="Arial" w:eastAsia="Arial Nova" w:hAnsi="Arial" w:cs="Arial"/>
          <w:sz w:val="24"/>
          <w:szCs w:val="24"/>
        </w:rPr>
        <w:t xml:space="preserve">If you have any questions about this requirement, please contact the C-REP coordinator. You can earn up to 2 credits </w:t>
      </w:r>
      <w:r w:rsidR="6D8A894B" w:rsidRPr="30989FED">
        <w:rPr>
          <w:rFonts w:ascii="Arial" w:eastAsia="Arial Nova" w:hAnsi="Arial" w:cs="Arial"/>
          <w:sz w:val="24"/>
          <w:szCs w:val="24"/>
        </w:rPr>
        <w:t xml:space="preserve">for </w:t>
      </w:r>
      <w:r w:rsidR="2193607A" w:rsidRPr="30989FED">
        <w:rPr>
          <w:rFonts w:ascii="Arial" w:eastAsia="Arial Nova" w:hAnsi="Arial" w:cs="Arial"/>
          <w:sz w:val="24"/>
          <w:szCs w:val="24"/>
        </w:rPr>
        <w:t>each critique</w:t>
      </w:r>
      <w:r w:rsidR="6D8A894B" w:rsidRPr="30989FED">
        <w:rPr>
          <w:rFonts w:ascii="Arial" w:eastAsia="Arial Nova" w:hAnsi="Arial" w:cs="Arial"/>
          <w:sz w:val="24"/>
          <w:szCs w:val="24"/>
        </w:rPr>
        <w:t xml:space="preserve">, </w:t>
      </w:r>
      <w:r w:rsidRPr="30989FED">
        <w:rPr>
          <w:rFonts w:ascii="Arial" w:eastAsia="Arial Nova" w:hAnsi="Arial" w:cs="Arial"/>
          <w:sz w:val="24"/>
          <w:szCs w:val="24"/>
        </w:rPr>
        <w:t>unless the study you missed offers more than 2 credits.</w:t>
      </w:r>
    </w:p>
    <w:p w14:paraId="2E6D36AD" w14:textId="59C3A185" w:rsidR="00A81F03" w:rsidRPr="00AB5CE3" w:rsidRDefault="00A81F03" w:rsidP="00A81F03">
      <w:pPr>
        <w:rPr>
          <w:rFonts w:ascii="Arial" w:eastAsia="Arial Nova" w:hAnsi="Arial" w:cs="Arial"/>
          <w:sz w:val="24"/>
          <w:szCs w:val="24"/>
        </w:rPr>
      </w:pPr>
      <w:r>
        <w:br/>
      </w:r>
      <w:r w:rsidR="7D7EA830" w:rsidRPr="30989FED">
        <w:rPr>
          <w:rFonts w:ascii="Arial" w:eastAsia="Arial Nova" w:hAnsi="Arial" w:cs="Arial"/>
          <w:sz w:val="24"/>
          <w:szCs w:val="24"/>
        </w:rPr>
        <w:t>Submitted papers will be judged as “unacceptable” if they are simple summaries and not “critiques,” if they have multiple grammatical errors</w:t>
      </w:r>
      <w:r w:rsidR="231234A6" w:rsidRPr="30989FED">
        <w:rPr>
          <w:rFonts w:ascii="Arial" w:eastAsia="Arial Nova" w:hAnsi="Arial" w:cs="Arial"/>
          <w:sz w:val="24"/>
          <w:szCs w:val="24"/>
        </w:rPr>
        <w:t>,</w:t>
      </w:r>
      <w:r w:rsidR="7D7EA830" w:rsidRPr="30989FED">
        <w:rPr>
          <w:rFonts w:ascii="Arial" w:eastAsia="Arial Nova" w:hAnsi="Arial" w:cs="Arial"/>
          <w:sz w:val="24"/>
          <w:szCs w:val="24"/>
        </w:rPr>
        <w:t xml:space="preserve"> or if plagiarism is present (see below). It is expected that these assignments will teach you some of the concepts you would have learned from participating in empirical research.</w:t>
      </w:r>
    </w:p>
    <w:p w14:paraId="2ED7521B" w14:textId="77777777" w:rsidR="00A81F03" w:rsidRPr="00AB5CE3" w:rsidRDefault="00A81F03" w:rsidP="00A81F03">
      <w:pPr>
        <w:rPr>
          <w:rFonts w:ascii="Arial" w:eastAsia="Arial Nova" w:hAnsi="Arial" w:cs="Arial"/>
          <w:sz w:val="24"/>
          <w:szCs w:val="24"/>
        </w:rPr>
      </w:pPr>
    </w:p>
    <w:p w14:paraId="1575A5AF" w14:textId="62DEE534" w:rsidR="00A81F03" w:rsidRPr="00FC046B" w:rsidRDefault="7D7EA830" w:rsidP="00A81F03">
      <w:pPr>
        <w:rPr>
          <w:rFonts w:ascii="Arial" w:hAnsi="Arial" w:cs="Arial"/>
        </w:rPr>
      </w:pPr>
      <w:r w:rsidRPr="30989FED">
        <w:rPr>
          <w:rFonts w:ascii="Arial" w:eastAsia="Arial Nova" w:hAnsi="Arial" w:cs="Arial"/>
          <w:sz w:val="24"/>
          <w:szCs w:val="24"/>
        </w:rPr>
        <w:t xml:space="preserve">It is considered unethical to copy or plagiarize </w:t>
      </w:r>
      <w:r w:rsidR="74FCC04B" w:rsidRPr="30989FED">
        <w:rPr>
          <w:rFonts w:ascii="Arial" w:eastAsia="Arial Nova" w:hAnsi="Arial" w:cs="Arial"/>
          <w:sz w:val="24"/>
          <w:szCs w:val="24"/>
        </w:rPr>
        <w:t>ideas or material</w:t>
      </w:r>
      <w:r w:rsidRPr="30989FED">
        <w:rPr>
          <w:rFonts w:ascii="Arial" w:eastAsia="Arial Nova" w:hAnsi="Arial" w:cs="Arial"/>
          <w:sz w:val="24"/>
          <w:szCs w:val="24"/>
        </w:rPr>
        <w:t xml:space="preserve"> from any source (electronic or non-electronic) </w:t>
      </w:r>
      <w:proofErr w:type="gramStart"/>
      <w:r w:rsidRPr="30989FED">
        <w:rPr>
          <w:rFonts w:ascii="Arial" w:eastAsia="Arial Nova" w:hAnsi="Arial" w:cs="Arial"/>
          <w:sz w:val="24"/>
          <w:szCs w:val="24"/>
        </w:rPr>
        <w:t>in order to</w:t>
      </w:r>
      <w:proofErr w:type="gramEnd"/>
      <w:r w:rsidRPr="30989FED">
        <w:rPr>
          <w:rFonts w:ascii="Arial" w:eastAsia="Arial Nova" w:hAnsi="Arial" w:cs="Arial"/>
          <w:sz w:val="24"/>
          <w:szCs w:val="24"/>
        </w:rPr>
        <w:t xml:space="preserve"> complete the alternative assignment. It is also unethical to use someone else’s ideas or materials, including ideas and text generated by third parties (including computer-generated or artificial intelligence sources). Any paraphrasing, summarizing, use of ideas from other sources, </w:t>
      </w:r>
      <w:r w:rsidR="5C7C3908" w:rsidRPr="30989FED">
        <w:rPr>
          <w:rFonts w:ascii="Arial" w:eastAsia="Arial Nova" w:hAnsi="Arial" w:cs="Arial"/>
          <w:sz w:val="24"/>
          <w:szCs w:val="24"/>
        </w:rPr>
        <w:t>or</w:t>
      </w:r>
      <w:r w:rsidRPr="30989FED">
        <w:rPr>
          <w:rFonts w:ascii="Arial" w:eastAsia="Arial Nova" w:hAnsi="Arial" w:cs="Arial"/>
          <w:sz w:val="24"/>
          <w:szCs w:val="24"/>
        </w:rPr>
        <w:t xml:space="preserve"> use of exact quotes </w:t>
      </w:r>
      <w:r w:rsidR="72FC282B" w:rsidRPr="30989FED">
        <w:rPr>
          <w:rFonts w:ascii="Arial" w:eastAsia="Arial Nova" w:hAnsi="Arial" w:cs="Arial"/>
          <w:sz w:val="24"/>
          <w:szCs w:val="24"/>
        </w:rPr>
        <w:t>must</w:t>
      </w:r>
      <w:r w:rsidRPr="30989FED">
        <w:rPr>
          <w:rFonts w:ascii="Arial" w:eastAsia="Arial Nova" w:hAnsi="Arial" w:cs="Arial"/>
          <w:sz w:val="24"/>
          <w:szCs w:val="24"/>
        </w:rPr>
        <w:t xml:space="preserve"> be properly cited. </w:t>
      </w:r>
      <w:r w:rsidRPr="30989FED">
        <w:rPr>
          <w:rFonts w:ascii="Arial" w:eastAsia="Arial Nova" w:hAnsi="Arial" w:cs="Arial"/>
          <w:b/>
          <w:bCs/>
          <w:sz w:val="24"/>
          <w:szCs w:val="24"/>
        </w:rPr>
        <w:t>Any plagiarism will be reported through the appropriate academic channels and could result in a failing grade in COMM 1100, COMM 1101, or the course you are earning credit for, or even dismissal from The Ohio State University.</w:t>
      </w:r>
    </w:p>
    <w:p w14:paraId="319F2F26" w14:textId="77777777" w:rsidR="00A81F03" w:rsidRPr="00AB5CE3" w:rsidRDefault="00A81F03" w:rsidP="00892493">
      <w:pPr>
        <w:rPr>
          <w:rFonts w:ascii="Arial" w:eastAsia="Arial Nova" w:hAnsi="Arial" w:cs="Arial"/>
          <w:sz w:val="24"/>
          <w:szCs w:val="24"/>
        </w:rPr>
      </w:pPr>
    </w:p>
    <w:p w14:paraId="43E45031" w14:textId="77777777" w:rsidR="001C0117" w:rsidRPr="00FC046B" w:rsidRDefault="001C0117" w:rsidP="00892493">
      <w:pPr>
        <w:rPr>
          <w:rFonts w:ascii="Arial" w:eastAsia="Arial Nova" w:hAnsi="Arial" w:cs="Arial"/>
          <w:sz w:val="24"/>
          <w:szCs w:val="24"/>
        </w:rPr>
      </w:pPr>
    </w:p>
    <w:p w14:paraId="6590CAFB" w14:textId="0EB5D9AB" w:rsidR="00852105" w:rsidRPr="00FC046B" w:rsidRDefault="000671E1" w:rsidP="00892493">
      <w:pPr>
        <w:rPr>
          <w:rFonts w:ascii="Arial" w:eastAsia="Arial Nova" w:hAnsi="Arial" w:cs="Arial"/>
          <w:sz w:val="24"/>
          <w:szCs w:val="24"/>
        </w:rPr>
      </w:pPr>
      <w:r w:rsidRPr="49C58BAE">
        <w:rPr>
          <w:rFonts w:ascii="Arial" w:eastAsia="Arial Nova" w:hAnsi="Arial" w:cs="Arial"/>
          <w:sz w:val="24"/>
          <w:szCs w:val="24"/>
        </w:rPr>
        <w:t>If you wish to complete</w:t>
      </w:r>
      <w:r w:rsidR="6E7CD931" w:rsidRPr="49C58BAE">
        <w:rPr>
          <w:rFonts w:ascii="Arial" w:eastAsia="Arial Nova" w:hAnsi="Arial" w:cs="Arial"/>
          <w:sz w:val="24"/>
          <w:szCs w:val="24"/>
        </w:rPr>
        <w:t xml:space="preserve"> an alternative assignment:</w:t>
      </w:r>
    </w:p>
    <w:p w14:paraId="39A0D4BF" w14:textId="360DA827" w:rsidR="00852105" w:rsidRPr="00FC046B" w:rsidRDefault="00852105" w:rsidP="4DD6DDCF">
      <w:pPr>
        <w:rPr>
          <w:rFonts w:ascii="Arial" w:eastAsia="Arial Nova" w:hAnsi="Arial" w:cs="Arial"/>
          <w:sz w:val="24"/>
          <w:szCs w:val="24"/>
        </w:rPr>
      </w:pPr>
    </w:p>
    <w:p w14:paraId="7E0DC46A" w14:textId="5A3D8EF9" w:rsidR="00852105" w:rsidRPr="00AB5CE3" w:rsidRDefault="6E7CD931" w:rsidP="4DD6DDCF">
      <w:pPr>
        <w:pStyle w:val="ListParagraph"/>
        <w:numPr>
          <w:ilvl w:val="0"/>
          <w:numId w:val="4"/>
        </w:numPr>
        <w:rPr>
          <w:rFonts w:ascii="Arial" w:eastAsia="Arial Nova" w:hAnsi="Arial" w:cs="Arial"/>
          <w:sz w:val="24"/>
          <w:szCs w:val="24"/>
        </w:rPr>
      </w:pPr>
      <w:r w:rsidRPr="00AB5CE3">
        <w:rPr>
          <w:rFonts w:ascii="Arial" w:eastAsia="Arial Nova" w:hAnsi="Arial" w:cs="Arial"/>
          <w:sz w:val="24"/>
          <w:szCs w:val="24"/>
        </w:rPr>
        <w:t xml:space="preserve">Contact the </w:t>
      </w:r>
      <w:r w:rsidR="42DECD80" w:rsidRPr="00AB5CE3">
        <w:rPr>
          <w:rFonts w:ascii="Arial" w:eastAsia="Arial Nova" w:hAnsi="Arial" w:cs="Arial"/>
          <w:sz w:val="24"/>
          <w:szCs w:val="24"/>
        </w:rPr>
        <w:t>C-REP coordinator</w:t>
      </w:r>
      <w:r w:rsidR="20A58911" w:rsidRPr="00AB5CE3">
        <w:rPr>
          <w:rFonts w:ascii="Arial" w:eastAsia="Arial Nova" w:hAnsi="Arial" w:cs="Arial"/>
          <w:sz w:val="24"/>
          <w:szCs w:val="24"/>
        </w:rPr>
        <w:t xml:space="preserve"> via email</w:t>
      </w:r>
      <w:r w:rsidR="6A993DBE" w:rsidRPr="00AB5CE3">
        <w:rPr>
          <w:rFonts w:ascii="Arial" w:eastAsia="Arial Nova" w:hAnsi="Arial" w:cs="Arial"/>
          <w:sz w:val="24"/>
          <w:szCs w:val="24"/>
        </w:rPr>
        <w:t xml:space="preserve">. </w:t>
      </w:r>
      <w:r w:rsidR="00852105" w:rsidRPr="00AB5CE3">
        <w:rPr>
          <w:rFonts w:ascii="Arial" w:eastAsia="Arial Nova" w:hAnsi="Arial" w:cs="Arial"/>
          <w:b/>
          <w:bCs/>
          <w:sz w:val="24"/>
          <w:szCs w:val="24"/>
        </w:rPr>
        <w:t xml:space="preserve">Be sure to include </w:t>
      </w:r>
      <w:r w:rsidR="007309FA" w:rsidRPr="00AB5CE3">
        <w:rPr>
          <w:rFonts w:ascii="Arial" w:eastAsia="Arial Nova" w:hAnsi="Arial" w:cs="Arial"/>
          <w:b/>
          <w:bCs/>
          <w:sz w:val="24"/>
          <w:szCs w:val="24"/>
        </w:rPr>
        <w:t xml:space="preserve">your name in addition to the course and section number for which you </w:t>
      </w:r>
      <w:r w:rsidR="000671E1" w:rsidRPr="00AB5CE3">
        <w:rPr>
          <w:rFonts w:ascii="Arial" w:eastAsia="Arial Nova" w:hAnsi="Arial" w:cs="Arial"/>
          <w:b/>
          <w:bCs/>
          <w:sz w:val="24"/>
          <w:szCs w:val="24"/>
        </w:rPr>
        <w:t>are seeking</w:t>
      </w:r>
      <w:r w:rsidR="007309FA" w:rsidRPr="00AB5CE3">
        <w:rPr>
          <w:rFonts w:ascii="Arial" w:eastAsia="Arial Nova" w:hAnsi="Arial" w:cs="Arial"/>
          <w:b/>
          <w:bCs/>
          <w:sz w:val="24"/>
          <w:szCs w:val="24"/>
        </w:rPr>
        <w:t xml:space="preserve"> research credit.</w:t>
      </w:r>
      <w:r w:rsidR="00852105" w:rsidRPr="00AB5CE3">
        <w:rPr>
          <w:rFonts w:ascii="Arial" w:eastAsia="Arial Nova" w:hAnsi="Arial" w:cs="Arial"/>
          <w:b/>
          <w:bCs/>
          <w:sz w:val="24"/>
          <w:szCs w:val="24"/>
        </w:rPr>
        <w:t xml:space="preserve"> </w:t>
      </w:r>
      <w:r w:rsidR="006B2251" w:rsidRPr="00AB5CE3">
        <w:rPr>
          <w:rFonts w:ascii="Arial" w:eastAsia="Arial Nova" w:hAnsi="Arial" w:cs="Arial"/>
          <w:sz w:val="24"/>
          <w:szCs w:val="24"/>
        </w:rPr>
        <w:t xml:space="preserve">The </w:t>
      </w:r>
      <w:r w:rsidR="2611F44B" w:rsidRPr="00AB5CE3">
        <w:rPr>
          <w:rFonts w:ascii="Arial" w:eastAsia="Arial Nova" w:hAnsi="Arial" w:cs="Arial"/>
          <w:sz w:val="24"/>
          <w:szCs w:val="24"/>
        </w:rPr>
        <w:t xml:space="preserve">C-REP coordinator </w:t>
      </w:r>
      <w:r w:rsidR="006B2251" w:rsidRPr="00AB5CE3">
        <w:rPr>
          <w:rFonts w:ascii="Arial" w:eastAsia="Arial Nova" w:hAnsi="Arial" w:cs="Arial"/>
          <w:sz w:val="24"/>
          <w:szCs w:val="24"/>
        </w:rPr>
        <w:t>will not be able to grant you credit until the information is provided.</w:t>
      </w:r>
    </w:p>
    <w:p w14:paraId="456860B6" w14:textId="1D6341BC" w:rsidR="00852105" w:rsidRPr="00AB5CE3" w:rsidRDefault="00852105" w:rsidP="4DD6DDCF">
      <w:pPr>
        <w:rPr>
          <w:rFonts w:ascii="Arial" w:eastAsia="Arial Nova" w:hAnsi="Arial" w:cs="Arial"/>
          <w:sz w:val="24"/>
          <w:szCs w:val="24"/>
        </w:rPr>
      </w:pPr>
    </w:p>
    <w:p w14:paraId="03CE8304" w14:textId="538ADBDA" w:rsidR="00852105" w:rsidRPr="00AB5CE3" w:rsidRDefault="6273B731" w:rsidP="4DD6DDCF">
      <w:pPr>
        <w:pStyle w:val="ListParagraph"/>
        <w:numPr>
          <w:ilvl w:val="0"/>
          <w:numId w:val="4"/>
        </w:numPr>
        <w:rPr>
          <w:rFonts w:ascii="Arial" w:eastAsia="Arial Nova" w:hAnsi="Arial" w:cs="Arial"/>
          <w:sz w:val="24"/>
          <w:szCs w:val="24"/>
        </w:rPr>
      </w:pPr>
      <w:r w:rsidRPr="30989FED">
        <w:rPr>
          <w:rFonts w:ascii="Arial" w:eastAsia="Arial Nova" w:hAnsi="Arial" w:cs="Arial"/>
          <w:sz w:val="24"/>
          <w:szCs w:val="24"/>
        </w:rPr>
        <w:t>Within 48 hours of receiving your email the C-REP coordinator will email you a list of instructions</w:t>
      </w:r>
      <w:r w:rsidR="6203AA99" w:rsidRPr="30989FED">
        <w:rPr>
          <w:rFonts w:ascii="Arial" w:eastAsia="Arial Nova" w:hAnsi="Arial" w:cs="Arial"/>
          <w:sz w:val="24"/>
          <w:szCs w:val="24"/>
        </w:rPr>
        <w:t xml:space="preserve"> </w:t>
      </w:r>
      <w:r w:rsidR="497C0F87" w:rsidRPr="30989FED">
        <w:rPr>
          <w:rFonts w:ascii="Arial" w:eastAsia="Arial Nova" w:hAnsi="Arial" w:cs="Arial"/>
          <w:sz w:val="24"/>
          <w:szCs w:val="24"/>
        </w:rPr>
        <w:t>for your assigned alternative assignment.</w:t>
      </w:r>
    </w:p>
    <w:p w14:paraId="57EC34F7" w14:textId="77777777" w:rsidR="00892493" w:rsidRPr="00AB5CE3" w:rsidRDefault="00892493" w:rsidP="005128DE">
      <w:pPr>
        <w:pStyle w:val="ListParagraph"/>
        <w:rPr>
          <w:rFonts w:ascii="Arial" w:eastAsia="Arial Nova" w:hAnsi="Arial" w:cs="Arial"/>
          <w:sz w:val="24"/>
          <w:szCs w:val="24"/>
        </w:rPr>
      </w:pPr>
    </w:p>
    <w:p w14:paraId="48C372CE" w14:textId="57247A66" w:rsidR="005348C7" w:rsidRPr="00AB5CE3" w:rsidRDefault="497C0F87" w:rsidP="30989FED">
      <w:pPr>
        <w:pStyle w:val="ListParagraph"/>
        <w:numPr>
          <w:ilvl w:val="0"/>
          <w:numId w:val="4"/>
        </w:numPr>
        <w:rPr>
          <w:rFonts w:ascii="Arial" w:eastAsia="Arial Nova" w:hAnsi="Arial" w:cs="Arial"/>
        </w:rPr>
      </w:pPr>
      <w:r w:rsidRPr="30989FED">
        <w:rPr>
          <w:rFonts w:ascii="Arial" w:eastAsia="Arial Nova" w:hAnsi="Arial" w:cs="Arial"/>
          <w:sz w:val="24"/>
          <w:szCs w:val="24"/>
        </w:rPr>
        <w:lastRenderedPageBreak/>
        <w:t xml:space="preserve">Complete the assigned alternative assignment (i.e., passing the online </w:t>
      </w:r>
      <w:r w:rsidR="45E00FAE" w:rsidRPr="30989FED">
        <w:rPr>
          <w:rFonts w:ascii="Arial" w:eastAsia="Arial Nova" w:hAnsi="Arial" w:cs="Arial"/>
          <w:sz w:val="24"/>
          <w:szCs w:val="24"/>
        </w:rPr>
        <w:t>CITI module</w:t>
      </w:r>
      <w:r w:rsidR="366AB7DF" w:rsidRPr="30989FED">
        <w:rPr>
          <w:rFonts w:ascii="Arial" w:eastAsia="Arial Nova" w:hAnsi="Arial" w:cs="Arial"/>
          <w:sz w:val="24"/>
          <w:szCs w:val="24"/>
        </w:rPr>
        <w:t xml:space="preserve"> with a score of 80% or higher or writing </w:t>
      </w:r>
      <w:r w:rsidR="10596CA0" w:rsidRPr="30989FED">
        <w:rPr>
          <w:rFonts w:ascii="Arial" w:eastAsia="Arial Nova" w:hAnsi="Arial" w:cs="Arial"/>
          <w:sz w:val="24"/>
          <w:szCs w:val="24"/>
        </w:rPr>
        <w:t>an acceptable critique that addresses the theories, methods, and general arguments made in the research article</w:t>
      </w:r>
      <w:r w:rsidR="366AB7DF" w:rsidRPr="30989FED">
        <w:rPr>
          <w:rFonts w:ascii="Arial" w:eastAsia="Arial Nova" w:hAnsi="Arial" w:cs="Arial"/>
          <w:sz w:val="24"/>
          <w:szCs w:val="24"/>
        </w:rPr>
        <w:t>)</w:t>
      </w:r>
      <w:r w:rsidR="10596CA0" w:rsidRPr="30989FED">
        <w:rPr>
          <w:rFonts w:ascii="Arial" w:eastAsia="Arial Nova" w:hAnsi="Arial" w:cs="Arial"/>
          <w:sz w:val="24"/>
          <w:szCs w:val="24"/>
        </w:rPr>
        <w:t xml:space="preserve">. </w:t>
      </w:r>
    </w:p>
    <w:p w14:paraId="53E07B51" w14:textId="5E921B11" w:rsidR="005348C7" w:rsidRPr="00AB5CE3" w:rsidRDefault="005348C7" w:rsidP="4DD6DDCF">
      <w:pPr>
        <w:ind w:left="720"/>
        <w:rPr>
          <w:rFonts w:ascii="Arial" w:eastAsia="Arial Nova" w:hAnsi="Arial" w:cs="Arial"/>
          <w:sz w:val="24"/>
          <w:szCs w:val="24"/>
        </w:rPr>
      </w:pPr>
    </w:p>
    <w:p w14:paraId="7B7EDC39" w14:textId="19099DFD" w:rsidR="005348C7" w:rsidRPr="00AB5CE3" w:rsidRDefault="4E30E041" w:rsidP="4DD6DDCF">
      <w:pPr>
        <w:pStyle w:val="ListParagraph"/>
        <w:numPr>
          <w:ilvl w:val="0"/>
          <w:numId w:val="4"/>
        </w:numPr>
        <w:rPr>
          <w:rFonts w:ascii="Arial" w:eastAsia="Arial Nova" w:hAnsi="Arial" w:cs="Arial"/>
          <w:sz w:val="24"/>
          <w:szCs w:val="24"/>
        </w:rPr>
      </w:pPr>
      <w:r w:rsidRPr="30989FED">
        <w:rPr>
          <w:rFonts w:ascii="Arial" w:eastAsia="Arial Nova" w:hAnsi="Arial" w:cs="Arial"/>
          <w:sz w:val="24"/>
          <w:szCs w:val="24"/>
        </w:rPr>
        <w:t xml:space="preserve">Submit the </w:t>
      </w:r>
      <w:r w:rsidR="2607CC44" w:rsidRPr="30989FED">
        <w:rPr>
          <w:rFonts w:ascii="Arial" w:eastAsia="Arial Nova" w:hAnsi="Arial" w:cs="Arial"/>
          <w:sz w:val="24"/>
          <w:szCs w:val="24"/>
        </w:rPr>
        <w:t xml:space="preserve">CITI </w:t>
      </w:r>
      <w:r w:rsidR="366AB7DF" w:rsidRPr="30989FED">
        <w:rPr>
          <w:rFonts w:ascii="Arial" w:eastAsia="Arial Nova" w:hAnsi="Arial" w:cs="Arial"/>
          <w:sz w:val="24"/>
          <w:szCs w:val="24"/>
        </w:rPr>
        <w:t>“</w:t>
      </w:r>
      <w:r w:rsidR="7FB720D4" w:rsidRPr="30989FED">
        <w:rPr>
          <w:rFonts w:ascii="Arial" w:eastAsia="Arial Nova" w:hAnsi="Arial" w:cs="Arial"/>
          <w:sz w:val="24"/>
          <w:szCs w:val="24"/>
        </w:rPr>
        <w:t>C</w:t>
      </w:r>
      <w:r w:rsidR="2607CC44" w:rsidRPr="30989FED">
        <w:rPr>
          <w:rFonts w:ascii="Arial" w:eastAsia="Arial Nova" w:hAnsi="Arial" w:cs="Arial"/>
          <w:sz w:val="24"/>
          <w:szCs w:val="24"/>
        </w:rPr>
        <w:t>ompletion</w:t>
      </w:r>
      <w:r w:rsidR="7FB720D4" w:rsidRPr="30989FED">
        <w:rPr>
          <w:rFonts w:ascii="Arial" w:eastAsia="Arial Nova" w:hAnsi="Arial" w:cs="Arial"/>
          <w:sz w:val="24"/>
          <w:szCs w:val="24"/>
        </w:rPr>
        <w:t xml:space="preserve"> Report</w:t>
      </w:r>
      <w:r w:rsidR="366AB7DF" w:rsidRPr="30989FED">
        <w:rPr>
          <w:rFonts w:ascii="Arial" w:eastAsia="Arial Nova" w:hAnsi="Arial" w:cs="Arial"/>
          <w:sz w:val="24"/>
          <w:szCs w:val="24"/>
        </w:rPr>
        <w:t>”</w:t>
      </w:r>
      <w:r w:rsidR="7FB720D4" w:rsidRPr="30989FED">
        <w:rPr>
          <w:rFonts w:ascii="Arial" w:eastAsia="Arial Nova" w:hAnsi="Arial" w:cs="Arial"/>
          <w:sz w:val="24"/>
          <w:szCs w:val="24"/>
        </w:rPr>
        <w:t xml:space="preserve"> link</w:t>
      </w:r>
      <w:r w:rsidR="2607CC44" w:rsidRPr="30989FED">
        <w:rPr>
          <w:rFonts w:ascii="Arial" w:eastAsia="Arial Nova" w:hAnsi="Arial" w:cs="Arial"/>
          <w:sz w:val="24"/>
          <w:szCs w:val="24"/>
        </w:rPr>
        <w:t xml:space="preserve"> or </w:t>
      </w:r>
      <w:r w:rsidR="7FB720D4" w:rsidRPr="30989FED">
        <w:rPr>
          <w:rFonts w:ascii="Arial" w:eastAsia="Arial Nova" w:hAnsi="Arial" w:cs="Arial"/>
          <w:sz w:val="24"/>
          <w:szCs w:val="24"/>
        </w:rPr>
        <w:t xml:space="preserve">the completed article critique </w:t>
      </w:r>
      <w:r w:rsidRPr="30989FED">
        <w:rPr>
          <w:rFonts w:ascii="Arial" w:eastAsia="Arial Nova" w:hAnsi="Arial" w:cs="Arial"/>
          <w:sz w:val="24"/>
          <w:szCs w:val="24"/>
        </w:rPr>
        <w:t>to the C-REP coordinator via email.</w:t>
      </w:r>
      <w:r w:rsidR="62CDF7B2" w:rsidRPr="30989FED">
        <w:rPr>
          <w:rFonts w:ascii="Arial" w:eastAsia="Arial Nova" w:hAnsi="Arial" w:cs="Arial"/>
          <w:sz w:val="24"/>
          <w:szCs w:val="24"/>
        </w:rPr>
        <w:t xml:space="preserve"> </w:t>
      </w:r>
      <w:r w:rsidR="5797624F" w:rsidRPr="30989FED">
        <w:rPr>
          <w:rFonts w:ascii="Arial" w:eastAsia="Arial Nova" w:hAnsi="Arial" w:cs="Arial"/>
          <w:sz w:val="24"/>
          <w:szCs w:val="24"/>
        </w:rPr>
        <w:t>Y</w:t>
      </w:r>
      <w:r w:rsidR="62CDF7B2" w:rsidRPr="30989FED">
        <w:rPr>
          <w:rFonts w:ascii="Arial" w:eastAsia="Arial Nova" w:hAnsi="Arial" w:cs="Arial"/>
          <w:sz w:val="24"/>
          <w:szCs w:val="24"/>
        </w:rPr>
        <w:t xml:space="preserve">our </w:t>
      </w:r>
      <w:r w:rsidR="7FB720D4" w:rsidRPr="30989FED">
        <w:rPr>
          <w:rFonts w:ascii="Arial" w:eastAsia="Arial Nova" w:hAnsi="Arial" w:cs="Arial"/>
          <w:sz w:val="24"/>
          <w:szCs w:val="24"/>
        </w:rPr>
        <w:t xml:space="preserve">assignment </w:t>
      </w:r>
      <w:r w:rsidR="5797624F" w:rsidRPr="30989FED">
        <w:rPr>
          <w:rFonts w:ascii="Arial" w:eastAsia="Arial Nova" w:hAnsi="Arial" w:cs="Arial"/>
          <w:sz w:val="24"/>
          <w:szCs w:val="24"/>
        </w:rPr>
        <w:t>will be</w:t>
      </w:r>
      <w:r w:rsidR="62CDF7B2" w:rsidRPr="30989FED">
        <w:rPr>
          <w:rFonts w:ascii="Arial" w:eastAsia="Arial Nova" w:hAnsi="Arial" w:cs="Arial"/>
          <w:sz w:val="24"/>
          <w:szCs w:val="24"/>
        </w:rPr>
        <w:t xml:space="preserve"> </w:t>
      </w:r>
      <w:r w:rsidR="7FB720D4" w:rsidRPr="30989FED">
        <w:rPr>
          <w:rFonts w:ascii="Arial" w:eastAsia="Arial Nova" w:hAnsi="Arial" w:cs="Arial"/>
          <w:sz w:val="24"/>
          <w:szCs w:val="24"/>
        </w:rPr>
        <w:t xml:space="preserve">reviewed </w:t>
      </w:r>
      <w:r w:rsidR="5797624F" w:rsidRPr="30989FED">
        <w:rPr>
          <w:rFonts w:ascii="Arial" w:eastAsia="Arial Nova" w:hAnsi="Arial" w:cs="Arial"/>
          <w:sz w:val="24"/>
          <w:szCs w:val="24"/>
        </w:rPr>
        <w:t xml:space="preserve">in </w:t>
      </w:r>
      <w:r w:rsidR="367D73B0" w:rsidRPr="30989FED">
        <w:rPr>
          <w:rFonts w:ascii="Arial" w:eastAsia="Arial Nova" w:hAnsi="Arial" w:cs="Arial"/>
          <w:sz w:val="24"/>
          <w:szCs w:val="24"/>
        </w:rPr>
        <w:t>2 business days,</w:t>
      </w:r>
      <w:r w:rsidR="5797624F" w:rsidRPr="30989FED">
        <w:rPr>
          <w:rFonts w:ascii="Arial" w:eastAsia="Arial Nova" w:hAnsi="Arial" w:cs="Arial"/>
          <w:sz w:val="24"/>
          <w:szCs w:val="24"/>
        </w:rPr>
        <w:t xml:space="preserve"> and</w:t>
      </w:r>
      <w:r w:rsidR="62CDF7B2" w:rsidRPr="30989FED">
        <w:rPr>
          <w:rFonts w:ascii="Arial" w:eastAsia="Arial Nova" w:hAnsi="Arial" w:cs="Arial"/>
          <w:sz w:val="24"/>
          <w:szCs w:val="24"/>
        </w:rPr>
        <w:t xml:space="preserve"> you will be sent an email stating that you have either completed or failed the requirement</w:t>
      </w:r>
      <w:r w:rsidR="0C5DA6F9" w:rsidRPr="30989FED">
        <w:rPr>
          <w:rFonts w:ascii="Arial" w:eastAsia="Arial Nova" w:hAnsi="Arial" w:cs="Arial"/>
          <w:sz w:val="24"/>
          <w:szCs w:val="24"/>
        </w:rPr>
        <w:t>s</w:t>
      </w:r>
      <w:r w:rsidR="169133C9" w:rsidRPr="30989FED">
        <w:rPr>
          <w:rFonts w:ascii="Arial" w:eastAsia="Arial Nova" w:hAnsi="Arial" w:cs="Arial"/>
          <w:sz w:val="24"/>
          <w:szCs w:val="24"/>
        </w:rPr>
        <w:t xml:space="preserve"> and the amount of credit awarded. </w:t>
      </w:r>
    </w:p>
    <w:p w14:paraId="284B2AC5" w14:textId="559DC374" w:rsidR="00892493" w:rsidRPr="00AB5CE3" w:rsidRDefault="00892493" w:rsidP="005128DE">
      <w:pPr>
        <w:pStyle w:val="ListParagraph"/>
        <w:rPr>
          <w:rFonts w:ascii="Arial" w:eastAsia="Arial Nova" w:hAnsi="Arial" w:cs="Arial"/>
          <w:sz w:val="24"/>
          <w:szCs w:val="24"/>
        </w:rPr>
      </w:pPr>
    </w:p>
    <w:p w14:paraId="17DBAD7C" w14:textId="17F517EC" w:rsidR="00A76FED" w:rsidRPr="00A76FED" w:rsidRDefault="1C8108F0" w:rsidP="6ED74B87">
      <w:pPr>
        <w:rPr>
          <w:rFonts w:ascii="Arial" w:eastAsia="Arial Nova" w:hAnsi="Arial" w:cs="Arial"/>
          <w:sz w:val="24"/>
          <w:szCs w:val="24"/>
        </w:rPr>
      </w:pPr>
      <w:r w:rsidRPr="30989FED">
        <w:rPr>
          <w:rFonts w:ascii="Arial" w:eastAsia="Arial Nova" w:hAnsi="Arial" w:cs="Arial"/>
          <w:b/>
          <w:bCs/>
          <w:sz w:val="24"/>
          <w:szCs w:val="24"/>
        </w:rPr>
        <w:t xml:space="preserve">Note: </w:t>
      </w:r>
      <w:r w:rsidRPr="30989FED">
        <w:rPr>
          <w:rFonts w:ascii="Arial" w:eastAsia="Arial Nova" w:hAnsi="Arial" w:cs="Arial"/>
          <w:sz w:val="24"/>
          <w:szCs w:val="24"/>
        </w:rPr>
        <w:t>If you are completing an alternative assignment for an unexcused no-show, you must complete (at least) the number of credits equivalent to the credits offered by the study session. For example, if the study was worth 1 credit, you must complete at least two modules on CITI or write at least 500 words for article critique to receive 1 credit.</w:t>
      </w:r>
    </w:p>
    <w:p w14:paraId="66976F7A" w14:textId="4C956A2A" w:rsidR="00A76FED" w:rsidRPr="00A76FED" w:rsidRDefault="23B4133E" w:rsidP="005128DE">
      <w:pPr>
        <w:rPr>
          <w:rFonts w:ascii="Arial" w:eastAsia="Arial Nova" w:hAnsi="Arial" w:cs="Arial"/>
          <w:sz w:val="24"/>
          <w:szCs w:val="24"/>
        </w:rPr>
      </w:pPr>
      <w:r w:rsidRPr="30989FED">
        <w:rPr>
          <w:rFonts w:ascii="Arial" w:eastAsia="Arial Nova" w:hAnsi="Arial" w:cs="Arial"/>
          <w:sz w:val="24"/>
          <w:szCs w:val="24"/>
        </w:rPr>
        <w:t xml:space="preserve"> </w:t>
      </w:r>
    </w:p>
    <w:p w14:paraId="1E150AC7" w14:textId="59FD9663" w:rsidR="00892493" w:rsidRPr="00AB5CE3" w:rsidRDefault="6D814188" w:rsidP="005128DE">
      <w:pPr>
        <w:rPr>
          <w:rFonts w:ascii="Arial" w:eastAsia="Arial Nova" w:hAnsi="Arial" w:cs="Arial"/>
          <w:b/>
          <w:bCs/>
          <w:sz w:val="24"/>
          <w:szCs w:val="24"/>
        </w:rPr>
      </w:pPr>
      <w:r w:rsidRPr="30989FED">
        <w:rPr>
          <w:rFonts w:ascii="Arial" w:eastAsia="Arial Nova" w:hAnsi="Arial" w:cs="Arial"/>
          <w:b/>
          <w:bCs/>
          <w:sz w:val="24"/>
          <w:szCs w:val="24"/>
        </w:rPr>
        <w:t xml:space="preserve">Remember: </w:t>
      </w:r>
      <w:r w:rsidR="3BA93FB0" w:rsidRPr="30989FED">
        <w:rPr>
          <w:rFonts w:ascii="Arial" w:eastAsia="Arial Nova" w:hAnsi="Arial" w:cs="Arial"/>
          <w:b/>
          <w:bCs/>
          <w:sz w:val="24"/>
          <w:szCs w:val="24"/>
        </w:rPr>
        <w:t xml:space="preserve">The last day to request alternative assignments is one week from the last day of classes (by 9 PM) and the last </w:t>
      </w:r>
      <w:r w:rsidR="66E3E57D" w:rsidRPr="30989FED">
        <w:rPr>
          <w:rFonts w:ascii="Arial" w:eastAsia="Arial Nova" w:hAnsi="Arial" w:cs="Arial"/>
          <w:b/>
          <w:bCs/>
          <w:sz w:val="24"/>
          <w:szCs w:val="24"/>
        </w:rPr>
        <w:t xml:space="preserve">day </w:t>
      </w:r>
      <w:r w:rsidR="3BA93FB0" w:rsidRPr="30989FED">
        <w:rPr>
          <w:rFonts w:ascii="Arial" w:eastAsia="Arial Nova" w:hAnsi="Arial" w:cs="Arial"/>
          <w:b/>
          <w:bCs/>
          <w:sz w:val="24"/>
          <w:szCs w:val="24"/>
        </w:rPr>
        <w:t xml:space="preserve">to submit alternative assignments to the C-REP coordinator is </w:t>
      </w:r>
      <w:r w:rsidR="74DCE086" w:rsidRPr="30989FED">
        <w:rPr>
          <w:rFonts w:ascii="Arial" w:eastAsia="Arial Nova" w:hAnsi="Arial" w:cs="Arial"/>
          <w:b/>
          <w:bCs/>
          <w:sz w:val="24"/>
          <w:szCs w:val="24"/>
        </w:rPr>
        <w:t>the last day of classes</w:t>
      </w:r>
      <w:r w:rsidR="3BA93FB0" w:rsidRPr="30989FED">
        <w:rPr>
          <w:rFonts w:ascii="Arial" w:eastAsia="Arial Nova" w:hAnsi="Arial" w:cs="Arial"/>
          <w:b/>
          <w:bCs/>
          <w:sz w:val="24"/>
          <w:szCs w:val="24"/>
        </w:rPr>
        <w:t xml:space="preserve"> (by 9 PM). </w:t>
      </w:r>
    </w:p>
    <w:p w14:paraId="33946966" w14:textId="2955947B" w:rsidR="4DD6DDCF" w:rsidRPr="00AB5CE3" w:rsidRDefault="4DD6DDCF" w:rsidP="4DD6DDCF">
      <w:pPr>
        <w:rPr>
          <w:rFonts w:ascii="Arial" w:eastAsia="Arial Nova" w:hAnsi="Arial" w:cs="Arial"/>
          <w:sz w:val="24"/>
          <w:szCs w:val="24"/>
        </w:rPr>
      </w:pPr>
    </w:p>
    <w:p w14:paraId="42512519" w14:textId="77777777" w:rsidR="001C5077" w:rsidRPr="00FC046B" w:rsidRDefault="001C5077">
      <w:pPr>
        <w:rPr>
          <w:rFonts w:ascii="Arial" w:hAnsi="Arial" w:cs="Arial"/>
        </w:rPr>
      </w:pPr>
    </w:p>
    <w:p w14:paraId="6DE8228A" w14:textId="34710274" w:rsidR="4565A86E" w:rsidRPr="00FC046B" w:rsidRDefault="4565A86E" w:rsidP="4DD6DDCF">
      <w:pPr>
        <w:jc w:val="center"/>
        <w:rPr>
          <w:rFonts w:ascii="Arial" w:eastAsia="Arial Nova" w:hAnsi="Arial" w:cs="Arial"/>
          <w:b/>
          <w:bCs/>
          <w:sz w:val="24"/>
          <w:szCs w:val="24"/>
        </w:rPr>
      </w:pPr>
      <w:r w:rsidRPr="00FC046B">
        <w:rPr>
          <w:rFonts w:ascii="Arial" w:eastAsia="Arial Nova" w:hAnsi="Arial" w:cs="Arial"/>
          <w:b/>
          <w:bCs/>
          <w:sz w:val="24"/>
          <w:szCs w:val="24"/>
        </w:rPr>
        <w:t>C-REP Policies</w:t>
      </w:r>
      <w:r w:rsidR="00842A2D">
        <w:rPr>
          <w:rFonts w:ascii="Arial" w:eastAsia="Arial Nova" w:hAnsi="Arial" w:cs="Arial"/>
          <w:b/>
          <w:bCs/>
          <w:sz w:val="24"/>
          <w:szCs w:val="24"/>
        </w:rPr>
        <w:t xml:space="preserve"> &amp; Procedures</w:t>
      </w:r>
    </w:p>
    <w:p w14:paraId="30F69F40" w14:textId="77777777" w:rsidR="009976B4" w:rsidRDefault="009976B4" w:rsidP="4DD6DDCF">
      <w:pPr>
        <w:rPr>
          <w:rFonts w:ascii="Arial" w:eastAsia="Arial Nova" w:hAnsi="Arial" w:cs="Arial"/>
          <w:b/>
          <w:bCs/>
          <w:sz w:val="24"/>
          <w:szCs w:val="24"/>
        </w:rPr>
      </w:pPr>
    </w:p>
    <w:p w14:paraId="40BE7B84" w14:textId="52C4B071" w:rsidR="002C2749" w:rsidRPr="003F6D3C" w:rsidRDefault="009976B4" w:rsidP="003F6D3C">
      <w:pPr>
        <w:rPr>
          <w:rFonts w:ascii="Arial" w:eastAsia="Arial Nova" w:hAnsi="Arial" w:cs="Arial"/>
          <w:b/>
          <w:bCs/>
          <w:sz w:val="24"/>
          <w:szCs w:val="24"/>
        </w:rPr>
      </w:pPr>
      <w:r>
        <w:rPr>
          <w:rFonts w:ascii="Arial" w:eastAsia="Arial Nova" w:hAnsi="Arial" w:cs="Arial"/>
          <w:b/>
          <w:bCs/>
          <w:sz w:val="24"/>
          <w:szCs w:val="24"/>
        </w:rPr>
        <w:t>Study Participation</w:t>
      </w:r>
    </w:p>
    <w:p w14:paraId="34E15DBD" w14:textId="77777777" w:rsidR="002C2749" w:rsidRDefault="002C2749" w:rsidP="00D6740E">
      <w:pPr>
        <w:shd w:val="clear" w:color="auto" w:fill="FFFFFF" w:themeFill="background1"/>
        <w:spacing w:line="259" w:lineRule="auto"/>
        <w:rPr>
          <w:rFonts w:ascii="Arial" w:eastAsia="Arial" w:hAnsi="Arial" w:cs="Arial"/>
          <w:color w:val="000000" w:themeColor="text1"/>
          <w:sz w:val="24"/>
          <w:szCs w:val="24"/>
        </w:rPr>
      </w:pPr>
    </w:p>
    <w:p w14:paraId="708FB1ED" w14:textId="77DEC511" w:rsidR="00842A2D" w:rsidRDefault="00842A2D" w:rsidP="00D6740E">
      <w:pPr>
        <w:shd w:val="clear" w:color="auto" w:fill="FFFFFF" w:themeFill="background1"/>
        <w:spacing w:line="259" w:lineRule="auto"/>
        <w:rPr>
          <w:rFonts w:ascii="Arial" w:eastAsia="Arial" w:hAnsi="Arial" w:cs="Arial"/>
          <w:color w:val="000000" w:themeColor="text1"/>
          <w:sz w:val="24"/>
          <w:szCs w:val="24"/>
        </w:rPr>
      </w:pPr>
      <w:r w:rsidRPr="30989FED">
        <w:rPr>
          <w:rFonts w:ascii="Arial" w:eastAsia="Arial" w:hAnsi="Arial" w:cs="Arial"/>
          <w:color w:val="000000" w:themeColor="text1"/>
          <w:sz w:val="24"/>
          <w:szCs w:val="24"/>
        </w:rPr>
        <w:t xml:space="preserve">Studies </w:t>
      </w:r>
      <w:r>
        <w:rPr>
          <w:rFonts w:ascii="Arial" w:eastAsia="Arial" w:hAnsi="Arial" w:cs="Arial"/>
          <w:color w:val="000000" w:themeColor="text1"/>
          <w:sz w:val="24"/>
          <w:szCs w:val="24"/>
        </w:rPr>
        <w:t>may</w:t>
      </w:r>
      <w:r w:rsidRPr="30989FED">
        <w:rPr>
          <w:rFonts w:ascii="Arial" w:eastAsia="Arial" w:hAnsi="Arial" w:cs="Arial"/>
          <w:color w:val="000000" w:themeColor="text1"/>
          <w:sz w:val="24"/>
          <w:szCs w:val="24"/>
        </w:rPr>
        <w:t xml:space="preserve"> take place in a university classroom, office, laboratory buildings, or online.</w:t>
      </w:r>
      <w:r>
        <w:rPr>
          <w:rFonts w:ascii="Arial" w:eastAsia="Arial" w:hAnsi="Arial" w:cs="Arial"/>
          <w:color w:val="000000" w:themeColor="text1"/>
          <w:sz w:val="24"/>
          <w:szCs w:val="24"/>
        </w:rPr>
        <w:t xml:space="preserve"> You should check the location when you sign up and </w:t>
      </w:r>
      <w:proofErr w:type="gramStart"/>
      <w:r>
        <w:rPr>
          <w:rFonts w:ascii="Arial" w:eastAsia="Arial" w:hAnsi="Arial" w:cs="Arial"/>
          <w:color w:val="000000" w:themeColor="text1"/>
          <w:sz w:val="24"/>
          <w:szCs w:val="24"/>
        </w:rPr>
        <w:t>plan ahead</w:t>
      </w:r>
      <w:proofErr w:type="gramEnd"/>
      <w:r>
        <w:rPr>
          <w:rFonts w:ascii="Arial" w:eastAsia="Arial" w:hAnsi="Arial" w:cs="Arial"/>
          <w:color w:val="000000" w:themeColor="text1"/>
          <w:sz w:val="24"/>
          <w:szCs w:val="24"/>
        </w:rPr>
        <w:t xml:space="preserve"> to make sure you know where you are going and can arrive before the study beings.</w:t>
      </w:r>
    </w:p>
    <w:p w14:paraId="46D0FD5E" w14:textId="77777777" w:rsidR="00842A2D" w:rsidRDefault="00842A2D" w:rsidP="00D6740E">
      <w:pPr>
        <w:shd w:val="clear" w:color="auto" w:fill="FFFFFF" w:themeFill="background1"/>
        <w:spacing w:line="259" w:lineRule="auto"/>
        <w:rPr>
          <w:rFonts w:ascii="Arial" w:eastAsia="Arial" w:hAnsi="Arial" w:cs="Arial"/>
          <w:color w:val="000000" w:themeColor="text1"/>
          <w:sz w:val="24"/>
          <w:szCs w:val="24"/>
        </w:rPr>
      </w:pPr>
    </w:p>
    <w:p w14:paraId="64C4A7C0" w14:textId="1F252F2E" w:rsidR="0050212C" w:rsidRDefault="00D6740E" w:rsidP="00D6740E">
      <w:pPr>
        <w:shd w:val="clear" w:color="auto" w:fill="FFFFFF" w:themeFill="background1"/>
        <w:spacing w:line="259" w:lineRule="auto"/>
        <w:rPr>
          <w:rFonts w:ascii="Arial" w:eastAsia="Arial" w:hAnsi="Arial" w:cs="Arial"/>
          <w:color w:val="000000" w:themeColor="text1"/>
          <w:sz w:val="24"/>
          <w:szCs w:val="24"/>
        </w:rPr>
      </w:pPr>
      <w:r w:rsidRPr="003F6D3C">
        <w:rPr>
          <w:rFonts w:ascii="Arial" w:eastAsia="Arial" w:hAnsi="Arial" w:cs="Arial"/>
          <w:color w:val="000000" w:themeColor="text1"/>
          <w:sz w:val="24"/>
          <w:szCs w:val="24"/>
        </w:rPr>
        <w:t xml:space="preserve">Every study in C-REP involves an informed consent process, either verbal or through a document or online page. </w:t>
      </w:r>
      <w:r w:rsidRPr="003F6D3C">
        <w:rPr>
          <w:rFonts w:ascii="Arial" w:eastAsia="Arial" w:hAnsi="Arial" w:cs="Arial"/>
          <w:b/>
          <w:bCs/>
          <w:color w:val="000000" w:themeColor="text1"/>
          <w:sz w:val="24"/>
          <w:szCs w:val="24"/>
        </w:rPr>
        <w:t>You should always read these carefully and ask questions if you do not understand something.</w:t>
      </w:r>
      <w:r w:rsidRPr="003F6D3C">
        <w:rPr>
          <w:rFonts w:ascii="Arial" w:eastAsia="Arial" w:hAnsi="Arial" w:cs="Arial"/>
          <w:color w:val="000000" w:themeColor="text1"/>
          <w:sz w:val="24"/>
          <w:szCs w:val="24"/>
        </w:rPr>
        <w:t xml:space="preserve"> They will give you general information about the study and will also provide important information about what the researcher will do with your data (the responses and information you provide during the study). For example, some researchers may want to put your data online after the study. </w:t>
      </w:r>
    </w:p>
    <w:p w14:paraId="6236C0AD" w14:textId="77777777" w:rsidR="0050212C" w:rsidRDefault="0050212C" w:rsidP="00D6740E">
      <w:pPr>
        <w:shd w:val="clear" w:color="auto" w:fill="FFFFFF" w:themeFill="background1"/>
        <w:spacing w:line="259" w:lineRule="auto"/>
        <w:rPr>
          <w:rFonts w:ascii="Arial" w:eastAsia="Arial" w:hAnsi="Arial" w:cs="Arial"/>
          <w:color w:val="000000" w:themeColor="text1"/>
          <w:sz w:val="24"/>
          <w:szCs w:val="24"/>
        </w:rPr>
      </w:pPr>
    </w:p>
    <w:p w14:paraId="226815A4" w14:textId="43261026" w:rsidR="00D6740E" w:rsidRDefault="00D6740E" w:rsidP="00D6740E">
      <w:pPr>
        <w:shd w:val="clear" w:color="auto" w:fill="FFFFFF" w:themeFill="background1"/>
        <w:spacing w:line="259" w:lineRule="auto"/>
        <w:rPr>
          <w:rFonts w:ascii="Arial" w:eastAsia="Arial" w:hAnsi="Arial" w:cs="Arial"/>
          <w:color w:val="000000" w:themeColor="text1"/>
          <w:sz w:val="24"/>
          <w:szCs w:val="24"/>
        </w:rPr>
      </w:pPr>
      <w:r w:rsidRPr="003F6D3C">
        <w:rPr>
          <w:rFonts w:ascii="Arial" w:eastAsia="Arial" w:hAnsi="Arial" w:cs="Arial"/>
          <w:color w:val="000000" w:themeColor="text1"/>
          <w:sz w:val="24"/>
          <w:szCs w:val="24"/>
        </w:rPr>
        <w:t xml:space="preserve">You do not have to consent to participate in a study if you are not comfortable with the study’s procedures. </w:t>
      </w:r>
      <w:r>
        <w:rPr>
          <w:rFonts w:ascii="Arial" w:eastAsia="Arial" w:hAnsi="Arial" w:cs="Arial"/>
          <w:color w:val="000000" w:themeColor="text1"/>
          <w:sz w:val="24"/>
          <w:szCs w:val="24"/>
        </w:rPr>
        <w:t>If you decide after reading the consent form that you do not want to participate, notify the researcher. You will not be penalized with a “no-show” if you tell the researcher at this time that you do not wish to participate.</w:t>
      </w:r>
      <w:r w:rsidR="00842A2D">
        <w:rPr>
          <w:rFonts w:ascii="Arial" w:eastAsia="Arial" w:hAnsi="Arial" w:cs="Arial"/>
          <w:color w:val="000000" w:themeColor="text1"/>
          <w:sz w:val="24"/>
          <w:szCs w:val="24"/>
        </w:rPr>
        <w:t xml:space="preserve"> </w:t>
      </w:r>
      <w:r w:rsidRPr="003F6D3C">
        <w:rPr>
          <w:rFonts w:ascii="Arial" w:eastAsia="Arial" w:hAnsi="Arial" w:cs="Arial"/>
          <w:color w:val="000000" w:themeColor="text1"/>
          <w:sz w:val="24"/>
          <w:szCs w:val="24"/>
        </w:rPr>
        <w:t>If at any time during the study session you become uncomfortable with the topic, methods, task, etc., you may skip the task or stop participating in the study and still earn credit</w:t>
      </w:r>
      <w:r w:rsidR="0050212C">
        <w:rPr>
          <w:rFonts w:ascii="Arial" w:eastAsia="Arial" w:hAnsi="Arial" w:cs="Arial"/>
          <w:color w:val="000000" w:themeColor="text1"/>
          <w:sz w:val="24"/>
          <w:szCs w:val="24"/>
        </w:rPr>
        <w:t xml:space="preserve"> for the segments you have participated in</w:t>
      </w:r>
      <w:r w:rsidRPr="003F6D3C">
        <w:rPr>
          <w:rFonts w:ascii="Arial" w:eastAsia="Arial" w:hAnsi="Arial" w:cs="Arial"/>
          <w:color w:val="000000" w:themeColor="text1"/>
          <w:sz w:val="24"/>
          <w:szCs w:val="24"/>
        </w:rPr>
        <w:t>. Please tell the researcher that you do not want to continue.</w:t>
      </w:r>
    </w:p>
    <w:p w14:paraId="21A616A0" w14:textId="77777777" w:rsidR="0050212C" w:rsidRDefault="0050212C" w:rsidP="00D6740E">
      <w:pPr>
        <w:shd w:val="clear" w:color="auto" w:fill="FFFFFF" w:themeFill="background1"/>
        <w:spacing w:line="259" w:lineRule="auto"/>
        <w:rPr>
          <w:rFonts w:ascii="Arial" w:eastAsia="Arial" w:hAnsi="Arial" w:cs="Arial"/>
          <w:color w:val="000000" w:themeColor="text1"/>
          <w:sz w:val="24"/>
          <w:szCs w:val="24"/>
        </w:rPr>
      </w:pPr>
    </w:p>
    <w:p w14:paraId="27FB9061" w14:textId="3E751606" w:rsidR="00D6740E" w:rsidRPr="003F6D3C" w:rsidRDefault="00842A2D" w:rsidP="003F6D3C">
      <w:pPr>
        <w:shd w:val="clear" w:color="auto" w:fill="FFFFFF" w:themeFill="background1"/>
        <w:spacing w:line="259" w:lineRule="auto"/>
        <w:rPr>
          <w:rFonts w:ascii="Arial" w:eastAsia="Arial" w:hAnsi="Arial" w:cs="Arial"/>
          <w:b/>
          <w:bCs/>
          <w:color w:val="000000" w:themeColor="text1"/>
          <w:sz w:val="24"/>
          <w:szCs w:val="24"/>
        </w:rPr>
      </w:pPr>
      <w:r>
        <w:rPr>
          <w:rFonts w:ascii="Arial" w:eastAsia="Arial" w:hAnsi="Arial" w:cs="Arial"/>
          <w:b/>
          <w:bCs/>
          <w:color w:val="000000" w:themeColor="text1"/>
          <w:sz w:val="24"/>
          <w:szCs w:val="24"/>
        </w:rPr>
        <w:t>Student</w:t>
      </w:r>
      <w:r w:rsidR="0050212C" w:rsidRPr="003F6D3C">
        <w:rPr>
          <w:rFonts w:ascii="Arial" w:eastAsia="Arial" w:hAnsi="Arial" w:cs="Arial"/>
          <w:b/>
          <w:bCs/>
          <w:color w:val="000000" w:themeColor="text1"/>
          <w:sz w:val="24"/>
          <w:szCs w:val="24"/>
        </w:rPr>
        <w:t xml:space="preserve"> Behavior</w:t>
      </w:r>
      <w:r>
        <w:rPr>
          <w:rFonts w:ascii="Arial" w:eastAsia="Arial" w:hAnsi="Arial" w:cs="Arial"/>
          <w:b/>
          <w:bCs/>
          <w:color w:val="000000" w:themeColor="text1"/>
          <w:sz w:val="24"/>
          <w:szCs w:val="24"/>
        </w:rPr>
        <w:t xml:space="preserve"> in Studies and Research Spaces</w:t>
      </w:r>
    </w:p>
    <w:p w14:paraId="7D0D1A0B" w14:textId="77777777" w:rsidR="00D6740E" w:rsidRDefault="00D6740E" w:rsidP="4DD6DDCF">
      <w:pPr>
        <w:rPr>
          <w:rFonts w:ascii="Arial" w:eastAsia="Arial Nova" w:hAnsi="Arial" w:cs="Arial"/>
          <w:b/>
          <w:bCs/>
          <w:sz w:val="24"/>
          <w:szCs w:val="24"/>
        </w:rPr>
      </w:pPr>
    </w:p>
    <w:p w14:paraId="4D7A5E62" w14:textId="6DE76268" w:rsidR="002C2749" w:rsidRDefault="009976B4" w:rsidP="4DD6DDCF">
      <w:pPr>
        <w:rPr>
          <w:rFonts w:ascii="Arial" w:eastAsia="Arial Nova" w:hAnsi="Arial" w:cs="Arial"/>
          <w:sz w:val="24"/>
          <w:szCs w:val="24"/>
        </w:rPr>
      </w:pPr>
      <w:r w:rsidRPr="003F6D3C">
        <w:rPr>
          <w:rFonts w:ascii="Arial" w:eastAsia="Arial Nova" w:hAnsi="Arial" w:cs="Arial"/>
          <w:sz w:val="24"/>
          <w:szCs w:val="24"/>
        </w:rPr>
        <w:t xml:space="preserve">Students should demonstrate the same </w:t>
      </w:r>
      <w:r w:rsidR="003158EE">
        <w:rPr>
          <w:rFonts w:ascii="Arial" w:eastAsia="Arial Nova" w:hAnsi="Arial" w:cs="Arial"/>
          <w:sz w:val="24"/>
          <w:szCs w:val="24"/>
        </w:rPr>
        <w:t>attentiveness and respect for others</w:t>
      </w:r>
      <w:r w:rsidRPr="003F6D3C">
        <w:rPr>
          <w:rFonts w:ascii="Arial" w:eastAsia="Arial Nova" w:hAnsi="Arial" w:cs="Arial"/>
          <w:sz w:val="24"/>
          <w:szCs w:val="24"/>
        </w:rPr>
        <w:t xml:space="preserve"> as they would in </w:t>
      </w:r>
      <w:r w:rsidR="003158EE">
        <w:rPr>
          <w:rFonts w:ascii="Arial" w:eastAsia="Arial Nova" w:hAnsi="Arial" w:cs="Arial"/>
          <w:sz w:val="24"/>
          <w:szCs w:val="24"/>
        </w:rPr>
        <w:t>any professional setting</w:t>
      </w:r>
      <w:r w:rsidRPr="003F6D3C">
        <w:rPr>
          <w:rFonts w:ascii="Arial" w:eastAsia="Arial Nova" w:hAnsi="Arial" w:cs="Arial"/>
          <w:sz w:val="24"/>
          <w:szCs w:val="24"/>
        </w:rPr>
        <w:t xml:space="preserve">. </w:t>
      </w:r>
      <w:r w:rsidR="002C2749">
        <w:rPr>
          <w:rFonts w:ascii="Arial" w:eastAsia="Arial Nova" w:hAnsi="Arial" w:cs="Arial"/>
          <w:sz w:val="24"/>
          <w:szCs w:val="24"/>
        </w:rPr>
        <w:t>Only students who are signed up in advance for a study are permitted to enter a research lab or participate in a study. Students</w:t>
      </w:r>
      <w:r w:rsidR="00D6740E" w:rsidRPr="003F6D3C">
        <w:rPr>
          <w:rFonts w:ascii="Arial" w:eastAsia="Arial Nova" w:hAnsi="Arial" w:cs="Arial"/>
          <w:sz w:val="24"/>
          <w:szCs w:val="24"/>
        </w:rPr>
        <w:t xml:space="preserve"> should listen to researchers, </w:t>
      </w:r>
      <w:r w:rsidR="003158EE">
        <w:rPr>
          <w:rFonts w:ascii="Arial" w:eastAsia="Arial Nova" w:hAnsi="Arial" w:cs="Arial"/>
          <w:sz w:val="24"/>
          <w:szCs w:val="24"/>
        </w:rPr>
        <w:t xml:space="preserve">carefully attend to </w:t>
      </w:r>
      <w:r w:rsidR="0024541C">
        <w:rPr>
          <w:rFonts w:ascii="Arial" w:eastAsia="Arial Nova" w:hAnsi="Arial" w:cs="Arial"/>
          <w:sz w:val="24"/>
          <w:szCs w:val="24"/>
        </w:rPr>
        <w:t>instructions</w:t>
      </w:r>
      <w:r w:rsidR="00D6740E" w:rsidRPr="003F6D3C">
        <w:rPr>
          <w:rFonts w:ascii="Arial" w:eastAsia="Arial Nova" w:hAnsi="Arial" w:cs="Arial"/>
          <w:sz w:val="24"/>
          <w:szCs w:val="24"/>
        </w:rPr>
        <w:t>, and respect research spaces</w:t>
      </w:r>
      <w:r w:rsidR="003158EE">
        <w:rPr>
          <w:rFonts w:ascii="Arial" w:eastAsia="Arial Nova" w:hAnsi="Arial" w:cs="Arial"/>
          <w:sz w:val="24"/>
          <w:szCs w:val="24"/>
        </w:rPr>
        <w:t>, materials,</w:t>
      </w:r>
      <w:r w:rsidR="00D6740E" w:rsidRPr="003F6D3C">
        <w:rPr>
          <w:rFonts w:ascii="Arial" w:eastAsia="Arial Nova" w:hAnsi="Arial" w:cs="Arial"/>
          <w:sz w:val="24"/>
          <w:szCs w:val="24"/>
        </w:rPr>
        <w:t xml:space="preserve"> and equipment. </w:t>
      </w:r>
    </w:p>
    <w:p w14:paraId="6184FD50" w14:textId="77777777" w:rsidR="002C2749" w:rsidRDefault="002C2749" w:rsidP="4DD6DDCF">
      <w:pPr>
        <w:rPr>
          <w:rFonts w:ascii="Arial" w:eastAsia="Arial Nova" w:hAnsi="Arial" w:cs="Arial"/>
          <w:sz w:val="24"/>
          <w:szCs w:val="24"/>
        </w:rPr>
      </w:pPr>
    </w:p>
    <w:p w14:paraId="728F004A" w14:textId="73DDA7E4" w:rsidR="002C2749" w:rsidRDefault="002C2749" w:rsidP="4DD6DDCF">
      <w:pPr>
        <w:rPr>
          <w:rFonts w:ascii="Arial" w:eastAsia="Arial Nova" w:hAnsi="Arial" w:cs="Arial"/>
          <w:sz w:val="24"/>
          <w:szCs w:val="24"/>
        </w:rPr>
      </w:pPr>
      <w:r>
        <w:rPr>
          <w:rFonts w:ascii="Arial" w:eastAsia="Arial Nova" w:hAnsi="Arial" w:cs="Arial"/>
          <w:sz w:val="24"/>
          <w:szCs w:val="24"/>
        </w:rPr>
        <w:t xml:space="preserve">It is </w:t>
      </w:r>
      <w:proofErr w:type="gramStart"/>
      <w:r>
        <w:rPr>
          <w:rFonts w:ascii="Arial" w:eastAsia="Arial Nova" w:hAnsi="Arial" w:cs="Arial"/>
          <w:sz w:val="24"/>
          <w:szCs w:val="24"/>
        </w:rPr>
        <w:t>absolutely essential</w:t>
      </w:r>
      <w:proofErr w:type="gramEnd"/>
      <w:r>
        <w:rPr>
          <w:rFonts w:ascii="Arial" w:eastAsia="Arial Nova" w:hAnsi="Arial" w:cs="Arial"/>
          <w:sz w:val="24"/>
          <w:szCs w:val="24"/>
        </w:rPr>
        <w:t xml:space="preserve"> that students respect the privacy of others participating in research studies. Students should never disclose the identity of or information about another participant outside of the study. </w:t>
      </w:r>
      <w:r w:rsidR="00D6740E" w:rsidRPr="003F6D3C">
        <w:rPr>
          <w:rFonts w:ascii="Arial" w:eastAsia="Arial Nova" w:hAnsi="Arial" w:cs="Arial"/>
          <w:sz w:val="24"/>
          <w:szCs w:val="24"/>
        </w:rPr>
        <w:t xml:space="preserve">Taking pictures or recording is strictly prohibited during studies or in research areas unless you are </w:t>
      </w:r>
      <w:r w:rsidR="003158EE">
        <w:rPr>
          <w:rFonts w:ascii="Arial" w:eastAsia="Arial Nova" w:hAnsi="Arial" w:cs="Arial"/>
          <w:sz w:val="24"/>
          <w:szCs w:val="24"/>
        </w:rPr>
        <w:t>asked</w:t>
      </w:r>
      <w:r w:rsidR="00D6740E" w:rsidRPr="003F6D3C">
        <w:rPr>
          <w:rFonts w:ascii="Arial" w:eastAsia="Arial Nova" w:hAnsi="Arial" w:cs="Arial"/>
          <w:sz w:val="24"/>
          <w:szCs w:val="24"/>
        </w:rPr>
        <w:t xml:space="preserve"> to do so as part of the </w:t>
      </w:r>
      <w:r w:rsidR="003158EE">
        <w:rPr>
          <w:rFonts w:ascii="Arial" w:eastAsia="Arial Nova" w:hAnsi="Arial" w:cs="Arial"/>
          <w:sz w:val="24"/>
          <w:szCs w:val="24"/>
        </w:rPr>
        <w:t>study</w:t>
      </w:r>
      <w:r w:rsidR="00D6740E" w:rsidRPr="003F6D3C">
        <w:rPr>
          <w:rFonts w:ascii="Arial" w:eastAsia="Arial Nova" w:hAnsi="Arial" w:cs="Arial"/>
          <w:sz w:val="24"/>
          <w:szCs w:val="24"/>
        </w:rPr>
        <w:t>. Unless instructed, participants should refrain from device use</w:t>
      </w:r>
      <w:r>
        <w:rPr>
          <w:rFonts w:ascii="Arial" w:eastAsia="Arial Nova" w:hAnsi="Arial" w:cs="Arial"/>
          <w:sz w:val="24"/>
          <w:szCs w:val="24"/>
        </w:rPr>
        <w:t xml:space="preserve"> during a study</w:t>
      </w:r>
      <w:r w:rsidR="00D6740E" w:rsidRPr="003F6D3C">
        <w:rPr>
          <w:rFonts w:ascii="Arial" w:eastAsia="Arial Nova" w:hAnsi="Arial" w:cs="Arial"/>
          <w:sz w:val="24"/>
          <w:szCs w:val="24"/>
        </w:rPr>
        <w:t xml:space="preserve"> to </w:t>
      </w:r>
      <w:r>
        <w:rPr>
          <w:rFonts w:ascii="Arial" w:eastAsia="Arial Nova" w:hAnsi="Arial" w:cs="Arial"/>
          <w:sz w:val="24"/>
          <w:szCs w:val="24"/>
        </w:rPr>
        <w:t>protect the validity of the research procedures.</w:t>
      </w:r>
    </w:p>
    <w:p w14:paraId="71D41335" w14:textId="77777777" w:rsidR="0024541C" w:rsidRDefault="0024541C" w:rsidP="4DD6DDCF">
      <w:pPr>
        <w:rPr>
          <w:rFonts w:ascii="Arial" w:eastAsia="Arial Nova" w:hAnsi="Arial" w:cs="Arial"/>
          <w:sz w:val="24"/>
          <w:szCs w:val="24"/>
        </w:rPr>
      </w:pPr>
    </w:p>
    <w:p w14:paraId="73374009" w14:textId="41E37B55" w:rsidR="0024541C" w:rsidRDefault="0024541C" w:rsidP="4DD6DDCF">
      <w:pPr>
        <w:rPr>
          <w:rFonts w:ascii="Arial" w:eastAsia="Arial Nova" w:hAnsi="Arial" w:cs="Arial"/>
          <w:sz w:val="24"/>
          <w:szCs w:val="24"/>
        </w:rPr>
      </w:pPr>
      <w:r>
        <w:rPr>
          <w:rFonts w:ascii="Arial" w:eastAsia="Arial Nova" w:hAnsi="Arial" w:cs="Arial"/>
          <w:sz w:val="24"/>
          <w:szCs w:val="24"/>
        </w:rPr>
        <w:t xml:space="preserve">Violations of these policies or other inappropriate behavior (e.g., per the Code of Student Conduct: </w:t>
      </w:r>
      <w:hyperlink r:id="rId20" w:history="1">
        <w:r w:rsidRPr="00FC046B">
          <w:rPr>
            <w:rStyle w:val="Hyperlink"/>
            <w:rFonts w:ascii="Arial" w:eastAsia="Arial Nova" w:hAnsi="Arial" w:cs="Arial"/>
            <w:sz w:val="24"/>
            <w:szCs w:val="24"/>
          </w:rPr>
          <w:t>https://trustees.osu.edu/bylaws-and-rules/code</w:t>
        </w:r>
      </w:hyperlink>
      <w:r>
        <w:rPr>
          <w:rFonts w:ascii="Arial" w:eastAsia="Arial Nova" w:hAnsi="Arial" w:cs="Arial"/>
          <w:sz w:val="24"/>
          <w:szCs w:val="24"/>
        </w:rPr>
        <w:t xml:space="preserve"> ) may be reported to the C-REP coordinator, the Research Committee Chair(s), </w:t>
      </w:r>
      <w:r w:rsidRPr="00B831A7">
        <w:rPr>
          <w:rFonts w:ascii="Arial" w:hAnsi="Arial" w:cs="Arial"/>
          <w:sz w:val="24"/>
          <w:szCs w:val="24"/>
        </w:rPr>
        <w:t xml:space="preserve">Director of the School of Communication, OSU Student Conduct, </w:t>
      </w:r>
      <w:r>
        <w:rPr>
          <w:rFonts w:ascii="Arial" w:eastAsia="Arial Nova" w:hAnsi="Arial" w:cs="Arial"/>
          <w:sz w:val="24"/>
          <w:szCs w:val="24"/>
        </w:rPr>
        <w:t xml:space="preserve">or other relevant parties (e.g., OSU Police). Penalties may </w:t>
      </w:r>
      <w:r w:rsidR="00223BED">
        <w:rPr>
          <w:rFonts w:ascii="Arial" w:eastAsia="Arial Nova" w:hAnsi="Arial" w:cs="Arial"/>
          <w:sz w:val="24"/>
          <w:szCs w:val="24"/>
        </w:rPr>
        <w:t>include</w:t>
      </w:r>
      <w:r>
        <w:rPr>
          <w:rFonts w:ascii="Arial" w:eastAsia="Arial Nova" w:hAnsi="Arial" w:cs="Arial"/>
          <w:sz w:val="24"/>
          <w:szCs w:val="24"/>
        </w:rPr>
        <w:t xml:space="preserve"> grade penalties, bans on study participation, </w:t>
      </w:r>
      <w:r w:rsidR="00223BED">
        <w:rPr>
          <w:rFonts w:ascii="Arial" w:eastAsia="Arial Nova" w:hAnsi="Arial" w:cs="Arial"/>
          <w:sz w:val="24"/>
          <w:szCs w:val="24"/>
        </w:rPr>
        <w:t>or other penalties as determined by authorities.</w:t>
      </w:r>
    </w:p>
    <w:p w14:paraId="2B4F976C" w14:textId="77777777" w:rsidR="009976B4" w:rsidRDefault="009976B4" w:rsidP="4DD6DDCF">
      <w:pPr>
        <w:rPr>
          <w:rFonts w:ascii="Arial" w:eastAsia="Arial Nova" w:hAnsi="Arial" w:cs="Arial"/>
          <w:b/>
          <w:bCs/>
          <w:sz w:val="24"/>
          <w:szCs w:val="24"/>
        </w:rPr>
      </w:pPr>
    </w:p>
    <w:p w14:paraId="67EB5413" w14:textId="69DF01A9" w:rsidR="4565A86E" w:rsidRPr="00FC046B" w:rsidRDefault="4565A86E" w:rsidP="4DD6DDCF">
      <w:pPr>
        <w:rPr>
          <w:rFonts w:ascii="Arial" w:eastAsia="Arial Nova" w:hAnsi="Arial" w:cs="Arial"/>
          <w:b/>
          <w:bCs/>
          <w:sz w:val="24"/>
          <w:szCs w:val="24"/>
        </w:rPr>
      </w:pPr>
      <w:r w:rsidRPr="00FC046B">
        <w:rPr>
          <w:rFonts w:ascii="Arial" w:eastAsia="Arial Nova" w:hAnsi="Arial" w:cs="Arial"/>
          <w:b/>
          <w:bCs/>
          <w:sz w:val="24"/>
          <w:szCs w:val="24"/>
        </w:rPr>
        <w:t>Academic Integrity</w:t>
      </w:r>
    </w:p>
    <w:p w14:paraId="6C39F07C" w14:textId="363EBD43" w:rsidR="4DD6DDCF" w:rsidRPr="00FC046B" w:rsidRDefault="4DD6DDCF" w:rsidP="4DD6DDCF">
      <w:pPr>
        <w:rPr>
          <w:rFonts w:ascii="Arial" w:eastAsia="Arial Nova" w:hAnsi="Arial" w:cs="Arial"/>
          <w:sz w:val="24"/>
          <w:szCs w:val="24"/>
        </w:rPr>
      </w:pPr>
    </w:p>
    <w:p w14:paraId="2DFCC17C" w14:textId="37D75964" w:rsidR="00C938AE" w:rsidRPr="00FC046B" w:rsidRDefault="4565A86E" w:rsidP="4DD6DDCF">
      <w:pPr>
        <w:widowControl w:val="0"/>
        <w:rPr>
          <w:rFonts w:ascii="Arial" w:eastAsia="Arial Nova" w:hAnsi="Arial" w:cs="Arial"/>
          <w:sz w:val="24"/>
          <w:szCs w:val="24"/>
        </w:rPr>
      </w:pPr>
      <w:r w:rsidRPr="00FC046B">
        <w:rPr>
          <w:rFonts w:ascii="Arial" w:eastAsia="Arial Nova" w:hAnsi="Arial" w:cs="Arial"/>
          <w:sz w:val="24"/>
          <w:szCs w:val="24"/>
        </w:rPr>
        <w:t xml:space="preserve">All students are subject to the </w:t>
      </w:r>
      <w:r w:rsidR="00B672D8" w:rsidRPr="00FC046B">
        <w:rPr>
          <w:rFonts w:ascii="Arial" w:eastAsia="Arial Nova" w:hAnsi="Arial" w:cs="Arial"/>
          <w:sz w:val="24"/>
          <w:szCs w:val="24"/>
        </w:rPr>
        <w:t>C</w:t>
      </w:r>
      <w:r w:rsidRPr="00FC046B">
        <w:rPr>
          <w:rFonts w:ascii="Arial" w:eastAsia="Arial Nova" w:hAnsi="Arial" w:cs="Arial"/>
          <w:sz w:val="24"/>
          <w:szCs w:val="24"/>
        </w:rPr>
        <w:t xml:space="preserve">ode of </w:t>
      </w:r>
      <w:r w:rsidR="00B672D8" w:rsidRPr="00FC046B">
        <w:rPr>
          <w:rFonts w:ascii="Arial" w:eastAsia="Arial Nova" w:hAnsi="Arial" w:cs="Arial"/>
          <w:sz w:val="24"/>
          <w:szCs w:val="24"/>
        </w:rPr>
        <w:t>Student C</w:t>
      </w:r>
      <w:r w:rsidRPr="00FC046B">
        <w:rPr>
          <w:rFonts w:ascii="Arial" w:eastAsia="Arial Nova" w:hAnsi="Arial" w:cs="Arial"/>
          <w:sz w:val="24"/>
          <w:szCs w:val="24"/>
        </w:rPr>
        <w:t xml:space="preserve">onduct (see </w:t>
      </w:r>
      <w:hyperlink r:id="rId21" w:history="1">
        <w:r w:rsidR="00B672D8" w:rsidRPr="00FC046B">
          <w:rPr>
            <w:rStyle w:val="Hyperlink"/>
            <w:rFonts w:ascii="Arial" w:eastAsia="Arial Nova" w:hAnsi="Arial" w:cs="Arial"/>
            <w:sz w:val="24"/>
            <w:szCs w:val="24"/>
          </w:rPr>
          <w:t>https://trustees.osu.edu/bylaws-and-rules/code</w:t>
        </w:r>
      </w:hyperlink>
      <w:r w:rsidRPr="00FC046B">
        <w:rPr>
          <w:rFonts w:ascii="Arial" w:eastAsia="Arial Nova" w:hAnsi="Arial" w:cs="Arial"/>
          <w:sz w:val="24"/>
          <w:szCs w:val="24"/>
        </w:rPr>
        <w:t xml:space="preserve">). Violations of the code will result in grade penalties, and all violations will be reported to the Committee on Academic Misconduct. </w:t>
      </w:r>
    </w:p>
    <w:p w14:paraId="3350C951" w14:textId="77777777" w:rsidR="00C938AE" w:rsidRPr="00FC046B" w:rsidRDefault="00C938AE" w:rsidP="4DD6DDCF">
      <w:pPr>
        <w:widowControl w:val="0"/>
        <w:rPr>
          <w:rFonts w:ascii="Arial" w:eastAsia="Arial Nova" w:hAnsi="Arial" w:cs="Arial"/>
          <w:sz w:val="24"/>
          <w:szCs w:val="24"/>
        </w:rPr>
      </w:pPr>
    </w:p>
    <w:p w14:paraId="16F86769" w14:textId="4EEE9ED9" w:rsidR="4565A86E" w:rsidRPr="00FC046B" w:rsidRDefault="4565A86E" w:rsidP="4DD6DDCF">
      <w:pPr>
        <w:widowControl w:val="0"/>
        <w:rPr>
          <w:rFonts w:ascii="Arial" w:eastAsia="Arial Nova" w:hAnsi="Arial" w:cs="Arial"/>
          <w:sz w:val="24"/>
          <w:szCs w:val="24"/>
        </w:rPr>
      </w:pPr>
      <w:r w:rsidRPr="00FC046B">
        <w:rPr>
          <w:rFonts w:ascii="Arial" w:eastAsia="Arial Nova" w:hAnsi="Arial" w:cs="Arial"/>
          <w:sz w:val="24"/>
          <w:szCs w:val="24"/>
        </w:rPr>
        <w:t>For C-REP, academic dishonesty includes (but is not limited to):</w:t>
      </w:r>
    </w:p>
    <w:p w14:paraId="352EF982" w14:textId="35172114" w:rsidR="4DD6DDCF" w:rsidRPr="00FC046B" w:rsidRDefault="4DD6DDCF" w:rsidP="4DD6DDCF">
      <w:pPr>
        <w:widowControl w:val="0"/>
        <w:rPr>
          <w:rFonts w:ascii="Arial" w:eastAsia="Arial Nova" w:hAnsi="Arial" w:cs="Arial"/>
          <w:sz w:val="24"/>
          <w:szCs w:val="24"/>
        </w:rPr>
      </w:pPr>
    </w:p>
    <w:p w14:paraId="293C9B4E" w14:textId="09D6FEDC" w:rsidR="4565A86E" w:rsidRPr="00FC046B" w:rsidRDefault="4565A86E" w:rsidP="00B24487">
      <w:pPr>
        <w:pStyle w:val="ListParagraph"/>
        <w:widowControl w:val="0"/>
        <w:numPr>
          <w:ilvl w:val="0"/>
          <w:numId w:val="29"/>
        </w:numPr>
        <w:rPr>
          <w:rFonts w:ascii="Arial" w:eastAsia="Arial Nova" w:hAnsi="Arial" w:cs="Arial"/>
          <w:sz w:val="24"/>
          <w:szCs w:val="24"/>
        </w:rPr>
      </w:pPr>
      <w:r w:rsidRPr="00FC046B">
        <w:rPr>
          <w:rFonts w:ascii="Arial" w:eastAsia="Arial Nova" w:hAnsi="Arial" w:cs="Arial"/>
          <w:sz w:val="24"/>
          <w:szCs w:val="24"/>
        </w:rPr>
        <w:t xml:space="preserve">Having someone else fill out a survey that you </w:t>
      </w:r>
      <w:r w:rsidR="00223BED">
        <w:rPr>
          <w:rFonts w:ascii="Arial" w:eastAsia="Arial Nova" w:hAnsi="Arial" w:cs="Arial"/>
          <w:sz w:val="24"/>
          <w:szCs w:val="24"/>
        </w:rPr>
        <w:t>have signed up for or are trying to get credit for</w:t>
      </w:r>
      <w:r w:rsidRPr="00FC046B">
        <w:rPr>
          <w:rFonts w:ascii="Arial" w:eastAsia="Arial Nova" w:hAnsi="Arial" w:cs="Arial"/>
          <w:sz w:val="24"/>
          <w:szCs w:val="24"/>
        </w:rPr>
        <w:t xml:space="preserve">. </w:t>
      </w:r>
    </w:p>
    <w:p w14:paraId="75067F17" w14:textId="17FC02C9" w:rsidR="00842A2D" w:rsidRPr="003F6D3C" w:rsidRDefault="4565A86E" w:rsidP="00842A2D">
      <w:pPr>
        <w:pStyle w:val="ListParagraph"/>
        <w:widowControl w:val="0"/>
        <w:numPr>
          <w:ilvl w:val="0"/>
          <w:numId w:val="29"/>
        </w:numPr>
        <w:rPr>
          <w:rFonts w:ascii="Arial" w:eastAsia="Arial Nova" w:hAnsi="Arial" w:cs="Arial"/>
          <w:sz w:val="24"/>
          <w:szCs w:val="24"/>
        </w:rPr>
      </w:pPr>
      <w:r w:rsidRPr="00FC046B">
        <w:rPr>
          <w:rFonts w:ascii="Arial" w:eastAsia="Arial Nova" w:hAnsi="Arial" w:cs="Arial"/>
          <w:sz w:val="24"/>
          <w:szCs w:val="24"/>
        </w:rPr>
        <w:t xml:space="preserve">Having someone else go to a lab session that you </w:t>
      </w:r>
      <w:r w:rsidR="00223BED">
        <w:rPr>
          <w:rFonts w:ascii="Arial" w:eastAsia="Arial Nova" w:hAnsi="Arial" w:cs="Arial"/>
          <w:sz w:val="24"/>
          <w:szCs w:val="24"/>
        </w:rPr>
        <w:t>have signed up for or are trying</w:t>
      </w:r>
      <w:r w:rsidR="00842A2D" w:rsidRPr="00FC046B">
        <w:rPr>
          <w:rFonts w:ascii="Arial" w:eastAsia="Arial Nova" w:hAnsi="Arial" w:cs="Arial"/>
          <w:sz w:val="24"/>
          <w:szCs w:val="24"/>
        </w:rPr>
        <w:t xml:space="preserve"> </w:t>
      </w:r>
      <w:r w:rsidRPr="00FC046B">
        <w:rPr>
          <w:rFonts w:ascii="Arial" w:eastAsia="Arial Nova" w:hAnsi="Arial" w:cs="Arial"/>
          <w:sz w:val="24"/>
          <w:szCs w:val="24"/>
        </w:rPr>
        <w:t xml:space="preserve">get credit for. </w:t>
      </w:r>
    </w:p>
    <w:p w14:paraId="285B910B" w14:textId="62FC9A6C" w:rsidR="0050212C" w:rsidRDefault="0050212C" w:rsidP="00B24487">
      <w:pPr>
        <w:pStyle w:val="ListParagraph"/>
        <w:widowControl w:val="0"/>
        <w:numPr>
          <w:ilvl w:val="0"/>
          <w:numId w:val="29"/>
        </w:numPr>
        <w:rPr>
          <w:rFonts w:ascii="Arial" w:eastAsia="Arial Nova" w:hAnsi="Arial" w:cs="Arial"/>
          <w:sz w:val="24"/>
          <w:szCs w:val="24"/>
        </w:rPr>
      </w:pPr>
      <w:r>
        <w:rPr>
          <w:rFonts w:ascii="Arial" w:eastAsia="Arial Nova" w:hAnsi="Arial" w:cs="Arial"/>
          <w:sz w:val="24"/>
          <w:szCs w:val="24"/>
        </w:rPr>
        <w:t xml:space="preserve">Misrepresenting </w:t>
      </w:r>
      <w:r w:rsidR="0067487C">
        <w:rPr>
          <w:rFonts w:ascii="Arial" w:eastAsia="Arial Nova" w:hAnsi="Arial" w:cs="Arial"/>
          <w:sz w:val="24"/>
          <w:szCs w:val="24"/>
        </w:rPr>
        <w:t xml:space="preserve">the nature of your sign up for a study, </w:t>
      </w:r>
      <w:r w:rsidR="00223BED">
        <w:rPr>
          <w:rFonts w:ascii="Arial" w:eastAsia="Arial Nova" w:hAnsi="Arial" w:cs="Arial"/>
          <w:sz w:val="24"/>
          <w:szCs w:val="24"/>
        </w:rPr>
        <w:t>your presence</w:t>
      </w:r>
      <w:r w:rsidR="0067487C">
        <w:rPr>
          <w:rFonts w:ascii="Arial" w:eastAsia="Arial Nova" w:hAnsi="Arial" w:cs="Arial"/>
          <w:sz w:val="24"/>
          <w:szCs w:val="24"/>
        </w:rPr>
        <w:t xml:space="preserve"> at a study location, or</w:t>
      </w:r>
      <w:r>
        <w:rPr>
          <w:rFonts w:ascii="Arial" w:eastAsia="Arial Nova" w:hAnsi="Arial" w:cs="Arial"/>
          <w:sz w:val="24"/>
          <w:szCs w:val="24"/>
        </w:rPr>
        <w:t xml:space="preserve"> participation in a study. </w:t>
      </w:r>
    </w:p>
    <w:p w14:paraId="45C34549" w14:textId="78ADD13E" w:rsidR="00090AFF" w:rsidRPr="00FC046B" w:rsidRDefault="00090AFF" w:rsidP="00B24487">
      <w:pPr>
        <w:pStyle w:val="ListParagraph"/>
        <w:widowControl w:val="0"/>
        <w:numPr>
          <w:ilvl w:val="0"/>
          <w:numId w:val="29"/>
        </w:numPr>
        <w:rPr>
          <w:rFonts w:ascii="Arial" w:eastAsia="Arial Nova" w:hAnsi="Arial" w:cs="Arial"/>
          <w:sz w:val="24"/>
          <w:szCs w:val="24"/>
        </w:rPr>
      </w:pPr>
      <w:r>
        <w:rPr>
          <w:rFonts w:ascii="Arial" w:eastAsia="Arial Nova" w:hAnsi="Arial" w:cs="Arial"/>
          <w:sz w:val="24"/>
          <w:szCs w:val="24"/>
        </w:rPr>
        <w:t>Using bots, automated responding, or AI to impersonate you, generate responses, or complete research tasks without the researcher’s knowledge or consent.</w:t>
      </w:r>
    </w:p>
    <w:p w14:paraId="03A9F6A9" w14:textId="24E4EC5A" w:rsidR="4565A86E" w:rsidRPr="00FC046B" w:rsidRDefault="4565A86E" w:rsidP="00B24487">
      <w:pPr>
        <w:pStyle w:val="ListParagraph"/>
        <w:widowControl w:val="0"/>
        <w:numPr>
          <w:ilvl w:val="0"/>
          <w:numId w:val="29"/>
        </w:numPr>
        <w:rPr>
          <w:rFonts w:ascii="Arial" w:eastAsia="Arial Nova" w:hAnsi="Arial" w:cs="Arial"/>
          <w:sz w:val="24"/>
          <w:szCs w:val="24"/>
        </w:rPr>
      </w:pPr>
      <w:r w:rsidRPr="00FC046B">
        <w:rPr>
          <w:rFonts w:ascii="Arial" w:eastAsia="Arial Nova" w:hAnsi="Arial" w:cs="Arial"/>
          <w:sz w:val="24"/>
          <w:szCs w:val="24"/>
        </w:rPr>
        <w:t>Plagiarizing alternat</w:t>
      </w:r>
      <w:r w:rsidR="00590D67" w:rsidRPr="00FC046B">
        <w:rPr>
          <w:rFonts w:ascii="Arial" w:eastAsia="Arial Nova" w:hAnsi="Arial" w:cs="Arial"/>
          <w:sz w:val="24"/>
          <w:szCs w:val="24"/>
        </w:rPr>
        <w:t>ive</w:t>
      </w:r>
      <w:r w:rsidRPr="00FC046B">
        <w:rPr>
          <w:rFonts w:ascii="Arial" w:eastAsia="Arial Nova" w:hAnsi="Arial" w:cs="Arial"/>
          <w:sz w:val="24"/>
          <w:szCs w:val="24"/>
        </w:rPr>
        <w:t xml:space="preserve"> assignments. Please see more details about plagiarizing alternat</w:t>
      </w:r>
      <w:r w:rsidR="00590D67" w:rsidRPr="00FC046B">
        <w:rPr>
          <w:rFonts w:ascii="Arial" w:eastAsia="Arial Nova" w:hAnsi="Arial" w:cs="Arial"/>
          <w:sz w:val="24"/>
          <w:szCs w:val="24"/>
        </w:rPr>
        <w:t>ive</w:t>
      </w:r>
      <w:r w:rsidRPr="00FC046B">
        <w:rPr>
          <w:rFonts w:ascii="Arial" w:eastAsia="Arial Nova" w:hAnsi="Arial" w:cs="Arial"/>
          <w:sz w:val="24"/>
          <w:szCs w:val="24"/>
        </w:rPr>
        <w:t xml:space="preserve"> assignments in the “</w:t>
      </w:r>
      <w:r w:rsidR="00590D67" w:rsidRPr="00FC046B">
        <w:rPr>
          <w:rFonts w:ascii="Arial" w:eastAsia="Arial Nova" w:hAnsi="Arial" w:cs="Arial"/>
          <w:sz w:val="24"/>
          <w:szCs w:val="24"/>
        </w:rPr>
        <w:t>What are alternative assignments?</w:t>
      </w:r>
      <w:r w:rsidRPr="00FC046B">
        <w:rPr>
          <w:rFonts w:ascii="Arial" w:eastAsia="Arial Nova" w:hAnsi="Arial" w:cs="Arial"/>
          <w:sz w:val="24"/>
          <w:szCs w:val="24"/>
        </w:rPr>
        <w:t xml:space="preserve">” section. </w:t>
      </w:r>
    </w:p>
    <w:p w14:paraId="69C1BFC9" w14:textId="77777777" w:rsidR="4DD6DDCF" w:rsidRPr="00FC046B" w:rsidRDefault="4DD6DDCF" w:rsidP="4DD6DDCF">
      <w:pPr>
        <w:rPr>
          <w:rFonts w:ascii="Arial" w:eastAsia="Arial Nova" w:hAnsi="Arial" w:cs="Arial"/>
          <w:sz w:val="24"/>
          <w:szCs w:val="24"/>
        </w:rPr>
      </w:pPr>
    </w:p>
    <w:p w14:paraId="40BDDC46" w14:textId="77777777" w:rsidR="4565A86E" w:rsidRPr="00FC046B" w:rsidRDefault="4565A86E" w:rsidP="4DD6DDCF">
      <w:pPr>
        <w:rPr>
          <w:rFonts w:ascii="Arial" w:eastAsia="Arial Nova" w:hAnsi="Arial" w:cs="Arial"/>
          <w:b/>
          <w:bCs/>
          <w:sz w:val="24"/>
          <w:szCs w:val="24"/>
        </w:rPr>
      </w:pPr>
      <w:r w:rsidRPr="00FC046B">
        <w:rPr>
          <w:rFonts w:ascii="Arial" w:eastAsia="Arial Nova" w:hAnsi="Arial" w:cs="Arial"/>
          <w:b/>
          <w:bCs/>
          <w:sz w:val="24"/>
          <w:szCs w:val="24"/>
        </w:rPr>
        <w:t>Under 18 Policy</w:t>
      </w:r>
    </w:p>
    <w:p w14:paraId="7FE1621A" w14:textId="5EC2D50F" w:rsidR="4DD6DDCF" w:rsidRPr="00FC046B" w:rsidRDefault="4DD6DDCF" w:rsidP="4DD6DDCF">
      <w:pPr>
        <w:rPr>
          <w:rFonts w:ascii="Arial" w:eastAsia="Arial Nova" w:hAnsi="Arial" w:cs="Arial"/>
          <w:sz w:val="24"/>
          <w:szCs w:val="24"/>
        </w:rPr>
      </w:pPr>
    </w:p>
    <w:p w14:paraId="208041DD" w14:textId="3A0389B9" w:rsidR="4565A86E" w:rsidRDefault="4565A86E" w:rsidP="4DD6DDCF">
      <w:pPr>
        <w:rPr>
          <w:rFonts w:ascii="Arial" w:eastAsia="Arial Nova" w:hAnsi="Arial" w:cs="Arial"/>
          <w:sz w:val="24"/>
          <w:szCs w:val="24"/>
        </w:rPr>
      </w:pPr>
      <w:r w:rsidRPr="00FC046B">
        <w:rPr>
          <w:rFonts w:ascii="Arial" w:eastAsia="Arial Nova" w:hAnsi="Arial" w:cs="Arial"/>
          <w:sz w:val="24"/>
          <w:szCs w:val="24"/>
        </w:rPr>
        <w:t xml:space="preserve">If you are under the age of 18, you must complete alternative assignments for the research experience requirement. </w:t>
      </w:r>
      <w:r w:rsidR="00C938AE" w:rsidRPr="00FC046B">
        <w:rPr>
          <w:rFonts w:ascii="Arial" w:eastAsia="Arial Nova" w:hAnsi="Arial" w:cs="Arial"/>
          <w:sz w:val="24"/>
          <w:szCs w:val="24"/>
        </w:rPr>
        <w:t xml:space="preserve">You may not participate in studies on C-REP. </w:t>
      </w:r>
      <w:r w:rsidR="00090AFF">
        <w:rPr>
          <w:rFonts w:ascii="Arial" w:eastAsia="Arial Nova" w:hAnsi="Arial" w:cs="Arial"/>
          <w:sz w:val="24"/>
          <w:szCs w:val="24"/>
        </w:rPr>
        <w:t xml:space="preserve">If you turn 18 during the semester in time to participate, you may be granted access to research studies once you are 18. </w:t>
      </w:r>
      <w:r w:rsidRPr="00FC046B">
        <w:rPr>
          <w:rFonts w:ascii="Arial" w:eastAsia="Arial Nova" w:hAnsi="Arial" w:cs="Arial"/>
          <w:sz w:val="24"/>
          <w:szCs w:val="24"/>
        </w:rPr>
        <w:t xml:space="preserve">If you have any questions about this policy, please contact the C-REP </w:t>
      </w:r>
      <w:r w:rsidR="00F25F28" w:rsidRPr="00FC046B">
        <w:rPr>
          <w:rFonts w:ascii="Arial" w:eastAsia="Arial Nova" w:hAnsi="Arial" w:cs="Arial"/>
          <w:sz w:val="24"/>
          <w:szCs w:val="24"/>
        </w:rPr>
        <w:t>c</w:t>
      </w:r>
      <w:r w:rsidR="00307890" w:rsidRPr="00FC046B">
        <w:rPr>
          <w:rFonts w:ascii="Arial" w:eastAsia="Arial Nova" w:hAnsi="Arial" w:cs="Arial"/>
          <w:sz w:val="24"/>
          <w:szCs w:val="24"/>
        </w:rPr>
        <w:t>oordinat</w:t>
      </w:r>
      <w:r w:rsidRPr="00FC046B">
        <w:rPr>
          <w:rFonts w:ascii="Arial" w:eastAsia="Arial Nova" w:hAnsi="Arial" w:cs="Arial"/>
          <w:sz w:val="24"/>
          <w:szCs w:val="24"/>
        </w:rPr>
        <w:t>or.</w:t>
      </w:r>
    </w:p>
    <w:p w14:paraId="04AF214D" w14:textId="24EA64EE" w:rsidR="4DD6DDCF" w:rsidRPr="00FC046B" w:rsidRDefault="4DD6DDCF" w:rsidP="4DD6DDCF">
      <w:pPr>
        <w:rPr>
          <w:rFonts w:ascii="Arial" w:eastAsia="Arial Nova" w:hAnsi="Arial" w:cs="Arial"/>
          <w:sz w:val="24"/>
          <w:szCs w:val="24"/>
        </w:rPr>
      </w:pPr>
    </w:p>
    <w:p w14:paraId="23F3ECA9" w14:textId="01B23461" w:rsidR="4565A86E" w:rsidRPr="00FC046B" w:rsidRDefault="4565A86E" w:rsidP="4DD6DDCF">
      <w:pPr>
        <w:rPr>
          <w:rFonts w:ascii="Arial" w:eastAsia="Arial Nova" w:hAnsi="Arial" w:cs="Arial"/>
          <w:b/>
          <w:bCs/>
          <w:sz w:val="24"/>
          <w:szCs w:val="24"/>
        </w:rPr>
      </w:pPr>
      <w:r w:rsidRPr="00FC046B">
        <w:rPr>
          <w:rFonts w:ascii="Arial" w:eastAsia="Arial Nova" w:hAnsi="Arial" w:cs="Arial"/>
          <w:b/>
          <w:bCs/>
          <w:sz w:val="24"/>
          <w:szCs w:val="24"/>
        </w:rPr>
        <w:t>No-Show Policies</w:t>
      </w:r>
      <w:r w:rsidR="00216C71" w:rsidRPr="00FC046B">
        <w:rPr>
          <w:rFonts w:ascii="Arial" w:eastAsia="Arial Nova" w:hAnsi="Arial" w:cs="Arial"/>
          <w:b/>
          <w:bCs/>
          <w:sz w:val="24"/>
          <w:szCs w:val="24"/>
        </w:rPr>
        <w:t xml:space="preserve"> </w:t>
      </w:r>
    </w:p>
    <w:p w14:paraId="6AE150E3" w14:textId="7D2C8A81" w:rsidR="4DD6DDCF" w:rsidRPr="00FC046B" w:rsidRDefault="4DD6DDCF" w:rsidP="4DD6DDCF">
      <w:pPr>
        <w:rPr>
          <w:rFonts w:ascii="Arial" w:eastAsia="Arial Nova" w:hAnsi="Arial" w:cs="Arial"/>
          <w:sz w:val="24"/>
          <w:szCs w:val="24"/>
        </w:rPr>
      </w:pPr>
    </w:p>
    <w:p w14:paraId="5AE87A0B" w14:textId="7021DEAE" w:rsidR="4565A86E" w:rsidRPr="00FC046B" w:rsidRDefault="4565A86E" w:rsidP="4DD6DDCF">
      <w:pPr>
        <w:rPr>
          <w:rFonts w:ascii="Arial" w:eastAsia="Arial Nova" w:hAnsi="Arial" w:cs="Arial"/>
          <w:sz w:val="24"/>
          <w:szCs w:val="24"/>
        </w:rPr>
      </w:pPr>
      <w:r w:rsidRPr="00FC046B">
        <w:rPr>
          <w:rFonts w:ascii="Arial" w:eastAsia="Arial Nova" w:hAnsi="Arial" w:cs="Arial"/>
          <w:sz w:val="24"/>
          <w:szCs w:val="24"/>
        </w:rPr>
        <w:t xml:space="preserve">The SONA system allows researchers to record both unexcused and excused no-shows. An </w:t>
      </w:r>
      <w:r w:rsidRPr="00FC046B">
        <w:rPr>
          <w:rFonts w:ascii="Arial" w:eastAsia="Arial Nova" w:hAnsi="Arial" w:cs="Arial"/>
          <w:i/>
          <w:iCs/>
          <w:sz w:val="24"/>
          <w:szCs w:val="24"/>
        </w:rPr>
        <w:t>unexcused no-show</w:t>
      </w:r>
      <w:r w:rsidRPr="00FC046B">
        <w:rPr>
          <w:rFonts w:ascii="Arial" w:eastAsia="Arial Nova" w:hAnsi="Arial" w:cs="Arial"/>
          <w:sz w:val="24"/>
          <w:szCs w:val="24"/>
        </w:rPr>
        <w:t xml:space="preserve"> occurs when the student misses </w:t>
      </w:r>
      <w:r w:rsidR="6383B643" w:rsidRPr="00FC046B">
        <w:rPr>
          <w:rFonts w:ascii="Arial" w:eastAsia="Arial Nova" w:hAnsi="Arial" w:cs="Arial"/>
          <w:sz w:val="24"/>
          <w:szCs w:val="24"/>
        </w:rPr>
        <w:t xml:space="preserve">or is late to </w:t>
      </w:r>
      <w:r w:rsidRPr="00FC046B">
        <w:rPr>
          <w:rFonts w:ascii="Arial" w:eastAsia="Arial Nova" w:hAnsi="Arial" w:cs="Arial"/>
          <w:sz w:val="24"/>
          <w:szCs w:val="24"/>
        </w:rPr>
        <w:t>an appointment time without notifying the researcher prior to missing the study</w:t>
      </w:r>
      <w:r w:rsidR="003747DB" w:rsidRPr="00FC046B">
        <w:rPr>
          <w:rFonts w:ascii="Arial" w:eastAsia="Arial Nova" w:hAnsi="Arial" w:cs="Arial"/>
          <w:sz w:val="24"/>
          <w:szCs w:val="24"/>
        </w:rPr>
        <w:t>, at least two hours in advance</w:t>
      </w:r>
      <w:r w:rsidRPr="00FC046B">
        <w:rPr>
          <w:rFonts w:ascii="Arial" w:eastAsia="Arial Nova" w:hAnsi="Arial" w:cs="Arial"/>
          <w:sz w:val="24"/>
          <w:szCs w:val="24"/>
        </w:rPr>
        <w:t xml:space="preserve">. </w:t>
      </w:r>
      <w:r w:rsidR="546A6770" w:rsidRPr="00FC046B">
        <w:rPr>
          <w:rFonts w:ascii="Arial" w:eastAsia="Arial Nova" w:hAnsi="Arial" w:cs="Arial"/>
          <w:sz w:val="24"/>
          <w:szCs w:val="24"/>
        </w:rPr>
        <w:t xml:space="preserve">Absences that are excused </w:t>
      </w:r>
      <w:r w:rsidR="00590D67" w:rsidRPr="00FC046B">
        <w:rPr>
          <w:rFonts w:ascii="Arial" w:eastAsia="Arial Nova" w:hAnsi="Arial" w:cs="Arial"/>
          <w:sz w:val="24"/>
          <w:szCs w:val="24"/>
        </w:rPr>
        <w:t xml:space="preserve">(i.e., an </w:t>
      </w:r>
      <w:r w:rsidR="00590D67" w:rsidRPr="00FC046B">
        <w:rPr>
          <w:rFonts w:ascii="Arial" w:eastAsia="Arial Nova" w:hAnsi="Arial" w:cs="Arial"/>
          <w:i/>
          <w:iCs/>
          <w:sz w:val="24"/>
          <w:szCs w:val="24"/>
        </w:rPr>
        <w:t>excused no-show</w:t>
      </w:r>
      <w:r w:rsidR="00590D67" w:rsidRPr="00FC046B">
        <w:rPr>
          <w:rFonts w:ascii="Arial" w:eastAsia="Arial Nova" w:hAnsi="Arial" w:cs="Arial"/>
          <w:sz w:val="24"/>
          <w:szCs w:val="24"/>
        </w:rPr>
        <w:t xml:space="preserve">) </w:t>
      </w:r>
      <w:r w:rsidR="546A6770" w:rsidRPr="00FC046B">
        <w:rPr>
          <w:rFonts w:ascii="Arial" w:eastAsia="Arial Nova" w:hAnsi="Arial" w:cs="Arial"/>
          <w:sz w:val="24"/>
          <w:szCs w:val="24"/>
        </w:rPr>
        <w:t xml:space="preserve">require submission of documentation to the C-REP </w:t>
      </w:r>
      <w:r w:rsidR="00F25F28" w:rsidRPr="00FC046B">
        <w:rPr>
          <w:rFonts w:ascii="Arial" w:eastAsia="Arial Nova" w:hAnsi="Arial" w:cs="Arial"/>
          <w:sz w:val="24"/>
          <w:szCs w:val="24"/>
        </w:rPr>
        <w:t>c</w:t>
      </w:r>
      <w:r w:rsidR="00590D67" w:rsidRPr="00FC046B">
        <w:rPr>
          <w:rFonts w:ascii="Arial" w:eastAsia="Arial Nova" w:hAnsi="Arial" w:cs="Arial"/>
          <w:sz w:val="24"/>
          <w:szCs w:val="24"/>
        </w:rPr>
        <w:t>oordinator</w:t>
      </w:r>
      <w:r w:rsidR="546A6770" w:rsidRPr="00FC046B">
        <w:rPr>
          <w:rFonts w:ascii="Arial" w:eastAsia="Arial Nova" w:hAnsi="Arial" w:cs="Arial"/>
          <w:sz w:val="24"/>
          <w:szCs w:val="24"/>
        </w:rPr>
        <w:t xml:space="preserve"> (doctor’s note, note from an athletic coach, etc.).</w:t>
      </w:r>
    </w:p>
    <w:p w14:paraId="029E94A8" w14:textId="40B37E0E" w:rsidR="4DD6DDCF" w:rsidRPr="00FC046B" w:rsidRDefault="4DD6DDCF" w:rsidP="4DD6DDCF">
      <w:pPr>
        <w:rPr>
          <w:rFonts w:ascii="Arial" w:eastAsia="Arial Nova" w:hAnsi="Arial" w:cs="Arial"/>
          <w:sz w:val="24"/>
          <w:szCs w:val="24"/>
        </w:rPr>
      </w:pPr>
    </w:p>
    <w:p w14:paraId="3A07DED7" w14:textId="08F48585" w:rsidR="1BC20511" w:rsidRPr="00FC046B" w:rsidRDefault="3595ED3A" w:rsidP="4DD6DDCF">
      <w:pPr>
        <w:rPr>
          <w:rFonts w:ascii="Arial" w:eastAsia="Arial Nova" w:hAnsi="Arial" w:cs="Arial"/>
          <w:sz w:val="24"/>
          <w:szCs w:val="24"/>
        </w:rPr>
      </w:pPr>
      <w:r w:rsidRPr="30989FED">
        <w:rPr>
          <w:rFonts w:ascii="Arial" w:eastAsia="Arial Nova" w:hAnsi="Arial" w:cs="Arial"/>
          <w:sz w:val="24"/>
          <w:szCs w:val="24"/>
        </w:rPr>
        <w:t>You should receive an email reminder of the study the day before</w:t>
      </w:r>
      <w:r w:rsidR="43AC19D6" w:rsidRPr="30989FED">
        <w:rPr>
          <w:rFonts w:ascii="Arial" w:eastAsia="Arial Nova" w:hAnsi="Arial" w:cs="Arial"/>
          <w:sz w:val="24"/>
          <w:szCs w:val="24"/>
        </w:rPr>
        <w:t xml:space="preserve"> from SONA</w:t>
      </w:r>
      <w:r w:rsidRPr="30989FED">
        <w:rPr>
          <w:rFonts w:ascii="Arial" w:eastAsia="Arial Nova" w:hAnsi="Arial" w:cs="Arial"/>
          <w:sz w:val="24"/>
          <w:szCs w:val="24"/>
        </w:rPr>
        <w:t xml:space="preserve">. However, system glitches do occur, and the messages might not be sent. A lack of reminders is not an excuse for </w:t>
      </w:r>
      <w:r w:rsidRPr="30989FED">
        <w:rPr>
          <w:rFonts w:ascii="Arial" w:eastAsia="Arial Nova" w:hAnsi="Arial" w:cs="Arial"/>
          <w:sz w:val="24"/>
          <w:szCs w:val="24"/>
        </w:rPr>
        <w:lastRenderedPageBreak/>
        <w:t>missing a session as it is your responsibility to note the date, time, and location of every session you sign</w:t>
      </w:r>
      <w:r w:rsidR="43AC19D6" w:rsidRPr="30989FED">
        <w:rPr>
          <w:rFonts w:ascii="Arial" w:eastAsia="Arial Nova" w:hAnsi="Arial" w:cs="Arial"/>
          <w:sz w:val="24"/>
          <w:szCs w:val="24"/>
        </w:rPr>
        <w:t xml:space="preserve"> </w:t>
      </w:r>
      <w:r w:rsidRPr="30989FED">
        <w:rPr>
          <w:rFonts w:ascii="Arial" w:eastAsia="Arial Nova" w:hAnsi="Arial" w:cs="Arial"/>
          <w:sz w:val="24"/>
          <w:szCs w:val="24"/>
        </w:rPr>
        <w:t>up for. You must be on time for your studies. If you are not, they may start without you even if you are only a few minutes late. If that happens, or if you miss an appointment entirely, you will be counted as a no-show.</w:t>
      </w:r>
    </w:p>
    <w:p w14:paraId="6A17E379" w14:textId="577B1D0C" w:rsidR="4DD6DDCF" w:rsidRPr="00FC046B" w:rsidRDefault="4DD6DDCF" w:rsidP="4DD6DDCF">
      <w:pPr>
        <w:rPr>
          <w:rFonts w:ascii="Arial" w:eastAsia="Arial Nova" w:hAnsi="Arial" w:cs="Arial"/>
          <w:sz w:val="24"/>
          <w:szCs w:val="24"/>
        </w:rPr>
      </w:pPr>
    </w:p>
    <w:p w14:paraId="61E100D0" w14:textId="08FF7814" w:rsidR="4565A86E" w:rsidRPr="00FC046B" w:rsidRDefault="4565A86E" w:rsidP="4DD6DDCF">
      <w:pPr>
        <w:rPr>
          <w:rFonts w:ascii="Arial" w:eastAsia="Arial Nova" w:hAnsi="Arial" w:cs="Arial"/>
          <w:i/>
          <w:iCs/>
          <w:sz w:val="24"/>
          <w:szCs w:val="24"/>
        </w:rPr>
      </w:pPr>
      <w:r w:rsidRPr="00FC046B">
        <w:rPr>
          <w:rFonts w:ascii="Arial" w:eastAsia="Arial Nova" w:hAnsi="Arial" w:cs="Arial"/>
          <w:i/>
          <w:iCs/>
          <w:sz w:val="24"/>
          <w:szCs w:val="24"/>
        </w:rPr>
        <w:t xml:space="preserve">If you are marked as unexcused for a given study, you will no longer be able to sign up for other studies until you have completed an alternative assignment worth the same number of credits of the missed study. For example, a student that misses a study worth 1.5 credits will need to complete an alternative assignment worth 1.5 credits (Please see </w:t>
      </w:r>
      <w:r w:rsidR="00590D67" w:rsidRPr="00FC046B">
        <w:rPr>
          <w:rFonts w:ascii="Arial" w:eastAsia="Arial Nova" w:hAnsi="Arial" w:cs="Arial"/>
          <w:i/>
          <w:iCs/>
          <w:sz w:val="24"/>
          <w:szCs w:val="24"/>
        </w:rPr>
        <w:t xml:space="preserve">the section </w:t>
      </w:r>
      <w:r w:rsidRPr="00FC046B">
        <w:rPr>
          <w:rFonts w:ascii="Arial" w:eastAsia="Arial Nova" w:hAnsi="Arial" w:cs="Arial"/>
          <w:i/>
          <w:iCs/>
          <w:sz w:val="24"/>
          <w:szCs w:val="24"/>
        </w:rPr>
        <w:t>“</w:t>
      </w:r>
      <w:r w:rsidR="00590D67" w:rsidRPr="00FC046B">
        <w:rPr>
          <w:rFonts w:ascii="Arial" w:eastAsia="Arial Nova" w:hAnsi="Arial" w:cs="Arial"/>
          <w:i/>
          <w:iCs/>
          <w:sz w:val="24"/>
          <w:szCs w:val="24"/>
        </w:rPr>
        <w:t>What are alternative assignments?</w:t>
      </w:r>
      <w:r w:rsidRPr="00FC046B">
        <w:rPr>
          <w:rFonts w:ascii="Arial" w:eastAsia="Arial Nova" w:hAnsi="Arial" w:cs="Arial"/>
          <w:i/>
          <w:iCs/>
          <w:sz w:val="24"/>
          <w:szCs w:val="24"/>
        </w:rPr>
        <w:t xml:space="preserve">”). If you have a restriction on your account due to an unexcused absence, you are still expected to attend other studies for which you have already signed up. </w:t>
      </w:r>
    </w:p>
    <w:p w14:paraId="7A71C2BC" w14:textId="77777777" w:rsidR="4DD6DDCF" w:rsidRPr="00FC046B" w:rsidRDefault="4DD6DDCF" w:rsidP="4DD6DDCF">
      <w:pPr>
        <w:rPr>
          <w:rFonts w:ascii="Arial" w:eastAsia="Arial Nova" w:hAnsi="Arial" w:cs="Arial"/>
          <w:sz w:val="24"/>
          <w:szCs w:val="24"/>
        </w:rPr>
      </w:pPr>
    </w:p>
    <w:p w14:paraId="50FA27A1" w14:textId="5B6EE729" w:rsidR="00420710" w:rsidRPr="00B831A7" w:rsidRDefault="00420710" w:rsidP="00420710">
      <w:pPr>
        <w:rPr>
          <w:rFonts w:ascii="Arial" w:hAnsi="Arial" w:cs="Arial"/>
          <w:b/>
          <w:bCs/>
          <w:sz w:val="24"/>
          <w:szCs w:val="24"/>
        </w:rPr>
      </w:pPr>
      <w:r w:rsidRPr="00B831A7">
        <w:rPr>
          <w:rFonts w:ascii="Arial" w:hAnsi="Arial" w:cs="Arial"/>
          <w:b/>
          <w:bCs/>
          <w:sz w:val="24"/>
          <w:szCs w:val="24"/>
        </w:rPr>
        <w:t xml:space="preserve">Respectful </w:t>
      </w:r>
      <w:r>
        <w:rPr>
          <w:rFonts w:ascii="Arial" w:hAnsi="Arial" w:cs="Arial"/>
          <w:b/>
          <w:bCs/>
          <w:sz w:val="24"/>
          <w:szCs w:val="24"/>
        </w:rPr>
        <w:t>C</w:t>
      </w:r>
      <w:r w:rsidRPr="00B831A7">
        <w:rPr>
          <w:rFonts w:ascii="Arial" w:hAnsi="Arial" w:cs="Arial"/>
          <w:b/>
          <w:bCs/>
          <w:sz w:val="24"/>
          <w:szCs w:val="24"/>
        </w:rPr>
        <w:t>ommunication</w:t>
      </w:r>
    </w:p>
    <w:p w14:paraId="27CF3750" w14:textId="77777777" w:rsidR="00420710" w:rsidRPr="00B831A7" w:rsidRDefault="00420710" w:rsidP="00420710">
      <w:pPr>
        <w:rPr>
          <w:rFonts w:ascii="Arial" w:hAnsi="Arial" w:cs="Arial"/>
          <w:sz w:val="24"/>
          <w:szCs w:val="24"/>
        </w:rPr>
      </w:pPr>
    </w:p>
    <w:p w14:paraId="5389BA26" w14:textId="77777777" w:rsidR="00420710" w:rsidRPr="00B831A7" w:rsidRDefault="00420710" w:rsidP="00420710">
      <w:pPr>
        <w:rPr>
          <w:rFonts w:ascii="Arial" w:hAnsi="Arial" w:cs="Arial"/>
          <w:sz w:val="24"/>
          <w:szCs w:val="24"/>
        </w:rPr>
      </w:pPr>
      <w:r w:rsidRPr="00B831A7">
        <w:rPr>
          <w:rFonts w:ascii="Arial" w:hAnsi="Arial" w:cs="Arial"/>
          <w:sz w:val="24"/>
          <w:szCs w:val="24"/>
        </w:rPr>
        <w:t>A core goal of the Communication program is to teach students to be professional and respectful communicators. When communicating about C-REP (with the C-REP coordinator, researchers, faculty, graduate students, etc.), students are expected to behave in a professional and respectful manner. As a reminder, students are always expected to adhere to the Ohio State University Student Code of Conduct, OSU’s Non-Discrimination, Harassment, and Sexual Misconduct policy, and other governance regarding student behavior.</w:t>
      </w:r>
    </w:p>
    <w:p w14:paraId="65B72596" w14:textId="77777777" w:rsidR="00420710" w:rsidRPr="00B831A7" w:rsidRDefault="00420710" w:rsidP="00420710">
      <w:pPr>
        <w:rPr>
          <w:rFonts w:ascii="Arial" w:hAnsi="Arial" w:cs="Arial"/>
          <w:sz w:val="24"/>
          <w:szCs w:val="24"/>
        </w:rPr>
      </w:pPr>
    </w:p>
    <w:p w14:paraId="3E29C6E8" w14:textId="17CDB88A" w:rsidR="00420710" w:rsidRPr="00B831A7" w:rsidRDefault="00420710" w:rsidP="00420710">
      <w:pPr>
        <w:rPr>
          <w:rFonts w:ascii="Arial" w:hAnsi="Arial" w:cs="Arial"/>
          <w:sz w:val="24"/>
          <w:szCs w:val="24"/>
        </w:rPr>
      </w:pPr>
      <w:r w:rsidRPr="00B831A7">
        <w:rPr>
          <w:rFonts w:ascii="Arial" w:hAnsi="Arial" w:cs="Arial"/>
          <w:sz w:val="24"/>
          <w:szCs w:val="24"/>
        </w:rPr>
        <w:t>Behavior that is unprofessional, disrespectful, hostile, aggressive, or harassing will not be tolerated across any channel (face to face, over email, etc.) If a student violates this policy and receives a warning, they may have the opportunity to redress the situation. For example, they may receive a warning about an inappropriate email and be offered the opportunity to address the issue by rewriting their email in a professional manner. [Examples of professional emails are included below.]</w:t>
      </w:r>
    </w:p>
    <w:p w14:paraId="63C07CD5" w14:textId="77777777" w:rsidR="00420710" w:rsidRPr="00B831A7" w:rsidRDefault="00420710" w:rsidP="00420710">
      <w:pPr>
        <w:rPr>
          <w:rFonts w:ascii="Arial" w:hAnsi="Arial" w:cs="Arial"/>
          <w:sz w:val="24"/>
          <w:szCs w:val="24"/>
        </w:rPr>
      </w:pPr>
    </w:p>
    <w:p w14:paraId="157A1285" w14:textId="34C75A98" w:rsidR="00420710" w:rsidRPr="00B831A7" w:rsidRDefault="00420710" w:rsidP="00420710">
      <w:pPr>
        <w:rPr>
          <w:rFonts w:ascii="Arial" w:hAnsi="Arial" w:cs="Arial"/>
          <w:sz w:val="24"/>
          <w:szCs w:val="24"/>
        </w:rPr>
      </w:pPr>
      <w:r w:rsidRPr="00B831A7">
        <w:rPr>
          <w:rFonts w:ascii="Arial" w:hAnsi="Arial" w:cs="Arial"/>
          <w:sz w:val="24"/>
          <w:szCs w:val="24"/>
        </w:rPr>
        <w:t>If a student’s behavior is threatening, or if disrespectful or hostile communication persists, they will be notified and reported to the appropriate parties, potentially including the Director of the School of Communication, OSU Student Conduct, OSU Human Resources, and/or OSU Civil Rights Compliance.</w:t>
      </w:r>
    </w:p>
    <w:p w14:paraId="072546D8" w14:textId="77777777" w:rsidR="00420710" w:rsidRPr="00B831A7" w:rsidRDefault="00420710" w:rsidP="00420710">
      <w:pPr>
        <w:rPr>
          <w:rFonts w:ascii="Arial" w:hAnsi="Arial" w:cs="Arial"/>
          <w:sz w:val="24"/>
          <w:szCs w:val="24"/>
        </w:rPr>
      </w:pPr>
    </w:p>
    <w:p w14:paraId="3C1B8DBB" w14:textId="2252B809" w:rsidR="00420710" w:rsidRPr="00B831A7" w:rsidRDefault="00420710" w:rsidP="00420710">
      <w:pPr>
        <w:rPr>
          <w:rFonts w:ascii="Arial" w:hAnsi="Arial" w:cs="Arial"/>
          <w:b/>
          <w:bCs/>
          <w:sz w:val="24"/>
          <w:szCs w:val="24"/>
        </w:rPr>
      </w:pPr>
      <w:r w:rsidRPr="00B831A7">
        <w:rPr>
          <w:rFonts w:ascii="Arial" w:hAnsi="Arial" w:cs="Arial"/>
          <w:b/>
          <w:bCs/>
          <w:sz w:val="24"/>
          <w:szCs w:val="24"/>
        </w:rPr>
        <w:t xml:space="preserve">Email </w:t>
      </w:r>
      <w:r>
        <w:rPr>
          <w:rFonts w:ascii="Arial" w:hAnsi="Arial" w:cs="Arial"/>
          <w:b/>
          <w:bCs/>
          <w:sz w:val="24"/>
          <w:szCs w:val="24"/>
        </w:rPr>
        <w:t>C</w:t>
      </w:r>
      <w:r w:rsidRPr="00B831A7">
        <w:rPr>
          <w:rFonts w:ascii="Arial" w:hAnsi="Arial" w:cs="Arial"/>
          <w:b/>
          <w:bCs/>
          <w:sz w:val="24"/>
          <w:szCs w:val="24"/>
        </w:rPr>
        <w:t>ommunication</w:t>
      </w:r>
    </w:p>
    <w:p w14:paraId="081920CB" w14:textId="77777777" w:rsidR="00420710" w:rsidRPr="00B831A7" w:rsidRDefault="00420710" w:rsidP="00420710">
      <w:pPr>
        <w:rPr>
          <w:rFonts w:ascii="Arial" w:hAnsi="Arial" w:cs="Arial"/>
          <w:sz w:val="24"/>
          <w:szCs w:val="24"/>
        </w:rPr>
      </w:pPr>
    </w:p>
    <w:p w14:paraId="470BC7C3" w14:textId="77777777" w:rsidR="00420710" w:rsidRPr="00B831A7" w:rsidRDefault="00420710" w:rsidP="00420710">
      <w:pPr>
        <w:rPr>
          <w:rFonts w:ascii="Arial" w:hAnsi="Arial" w:cs="Arial"/>
          <w:sz w:val="24"/>
          <w:szCs w:val="24"/>
        </w:rPr>
      </w:pPr>
      <w:r w:rsidRPr="00B831A7">
        <w:rPr>
          <w:rFonts w:ascii="Arial" w:hAnsi="Arial" w:cs="Arial"/>
          <w:sz w:val="24"/>
          <w:szCs w:val="24"/>
        </w:rPr>
        <w:t xml:space="preserve">Students </w:t>
      </w:r>
      <w:r w:rsidRPr="00B831A7">
        <w:rPr>
          <w:rFonts w:ascii="Arial" w:hAnsi="Arial" w:cs="Arial"/>
          <w:sz w:val="24"/>
          <w:szCs w:val="24"/>
          <w:u w:val="single"/>
        </w:rPr>
        <w:t>must</w:t>
      </w:r>
      <w:r w:rsidRPr="00B831A7">
        <w:rPr>
          <w:rFonts w:ascii="Arial" w:hAnsi="Arial" w:cs="Arial"/>
          <w:sz w:val="24"/>
          <w:szCs w:val="24"/>
        </w:rPr>
        <w:t xml:space="preserve"> use their OSU email to contact the C-REP coordinator, researchers, or anyone else regarding C-REP. This is required to verify your identity as an OSU student. Without this verification, C-REP personnel cannot discuss anything about your role as a student, including your participation in C-REP.</w:t>
      </w:r>
    </w:p>
    <w:p w14:paraId="29FB70A3" w14:textId="77777777" w:rsidR="00420710" w:rsidRPr="00B831A7" w:rsidRDefault="00420710" w:rsidP="00420710">
      <w:pPr>
        <w:rPr>
          <w:rFonts w:ascii="Arial" w:hAnsi="Arial" w:cs="Arial"/>
          <w:sz w:val="24"/>
          <w:szCs w:val="24"/>
        </w:rPr>
      </w:pPr>
    </w:p>
    <w:p w14:paraId="2E1CED2A" w14:textId="77777777" w:rsidR="00420710" w:rsidRPr="00B831A7" w:rsidRDefault="00420710" w:rsidP="00420710">
      <w:pPr>
        <w:rPr>
          <w:rFonts w:ascii="Arial" w:hAnsi="Arial" w:cs="Arial"/>
          <w:i/>
          <w:iCs/>
          <w:sz w:val="24"/>
          <w:szCs w:val="24"/>
        </w:rPr>
      </w:pPr>
      <w:r w:rsidRPr="00B831A7">
        <w:rPr>
          <w:rFonts w:ascii="Arial" w:hAnsi="Arial" w:cs="Arial"/>
          <w:i/>
          <w:iCs/>
          <w:sz w:val="24"/>
          <w:szCs w:val="24"/>
        </w:rPr>
        <w:t>Should I email the C-REP coordinator?</w:t>
      </w:r>
    </w:p>
    <w:p w14:paraId="26C336D5" w14:textId="77777777" w:rsidR="00420710" w:rsidRPr="00B831A7" w:rsidRDefault="00420710" w:rsidP="00420710">
      <w:pPr>
        <w:rPr>
          <w:rFonts w:ascii="Arial" w:hAnsi="Arial" w:cs="Arial"/>
          <w:sz w:val="24"/>
          <w:szCs w:val="24"/>
        </w:rPr>
      </w:pPr>
    </w:p>
    <w:p w14:paraId="2A1B434D" w14:textId="6B99EB27" w:rsidR="00420710" w:rsidRPr="00B831A7" w:rsidRDefault="00420710" w:rsidP="00420710">
      <w:pPr>
        <w:rPr>
          <w:rFonts w:ascii="Arial" w:hAnsi="Arial" w:cs="Arial"/>
          <w:sz w:val="24"/>
          <w:szCs w:val="24"/>
        </w:rPr>
      </w:pPr>
      <w:r w:rsidRPr="00B831A7">
        <w:rPr>
          <w:rFonts w:ascii="Arial" w:hAnsi="Arial" w:cs="Arial"/>
          <w:sz w:val="24"/>
          <w:szCs w:val="24"/>
        </w:rPr>
        <w:t>Most questions can be addressed using resources such as th</w:t>
      </w:r>
      <w:r w:rsidR="004B778F">
        <w:rPr>
          <w:rFonts w:ascii="Arial" w:hAnsi="Arial" w:cs="Arial"/>
          <w:sz w:val="24"/>
          <w:szCs w:val="24"/>
        </w:rPr>
        <w:t>is</w:t>
      </w:r>
      <w:r w:rsidRPr="00B831A7">
        <w:rPr>
          <w:rFonts w:ascii="Arial" w:hAnsi="Arial" w:cs="Arial"/>
          <w:sz w:val="24"/>
          <w:szCs w:val="24"/>
        </w:rPr>
        <w:t xml:space="preserve"> C-REP Student Guide or the C-REP Answer Bot [</w:t>
      </w:r>
      <w:r w:rsidR="00144A76">
        <w:rPr>
          <w:rFonts w:ascii="Arial" w:hAnsi="Arial" w:cs="Arial"/>
          <w:sz w:val="24"/>
          <w:szCs w:val="24"/>
        </w:rPr>
        <w:t xml:space="preserve"> </w:t>
      </w:r>
      <w:hyperlink r:id="rId22" w:history="1">
        <w:r w:rsidR="00144A76" w:rsidRPr="003A4384">
          <w:rPr>
            <w:rStyle w:val="Hyperlink"/>
            <w:rFonts w:ascii="Arial" w:eastAsia="Arial Nova" w:hAnsi="Arial" w:cs="Arial"/>
            <w:sz w:val="24"/>
            <w:szCs w:val="24"/>
          </w:rPr>
          <w:t>https://go.osu.edu/CREPbot</w:t>
        </w:r>
      </w:hyperlink>
      <w:r w:rsidR="00144A76">
        <w:rPr>
          <w:rFonts w:ascii="Arial" w:eastAsia="Arial Nova" w:hAnsi="Arial" w:cs="Arial"/>
          <w:sz w:val="24"/>
          <w:szCs w:val="24"/>
        </w:rPr>
        <w:t xml:space="preserve"> </w:t>
      </w:r>
      <w:r w:rsidRPr="00B831A7">
        <w:rPr>
          <w:rFonts w:ascii="Arial" w:hAnsi="Arial" w:cs="Arial"/>
          <w:sz w:val="24"/>
          <w:szCs w:val="24"/>
        </w:rPr>
        <w:t xml:space="preserve">]. </w:t>
      </w:r>
    </w:p>
    <w:p w14:paraId="72F1A41B" w14:textId="77777777" w:rsidR="00420710" w:rsidRPr="00B831A7" w:rsidRDefault="00420710" w:rsidP="00420710">
      <w:pPr>
        <w:rPr>
          <w:rFonts w:ascii="Arial" w:hAnsi="Arial" w:cs="Arial"/>
          <w:sz w:val="24"/>
          <w:szCs w:val="24"/>
        </w:rPr>
      </w:pPr>
    </w:p>
    <w:p w14:paraId="3B31966C" w14:textId="77777777" w:rsidR="00420710" w:rsidRPr="00B831A7" w:rsidRDefault="00420710" w:rsidP="00420710">
      <w:pPr>
        <w:rPr>
          <w:rFonts w:ascii="Arial" w:hAnsi="Arial" w:cs="Arial"/>
          <w:sz w:val="24"/>
          <w:szCs w:val="24"/>
        </w:rPr>
      </w:pPr>
      <w:r w:rsidRPr="00B831A7">
        <w:rPr>
          <w:rFonts w:ascii="Arial" w:hAnsi="Arial" w:cs="Arial"/>
          <w:sz w:val="24"/>
          <w:szCs w:val="24"/>
        </w:rPr>
        <w:t xml:space="preserve">If you have a concern that is not addressed in any of these materials, please </w:t>
      </w:r>
      <w:r w:rsidRPr="00B831A7">
        <w:rPr>
          <w:rFonts w:ascii="Arial" w:hAnsi="Arial" w:cs="Arial"/>
          <w:b/>
          <w:bCs/>
          <w:sz w:val="24"/>
          <w:szCs w:val="24"/>
        </w:rPr>
        <w:t>use the Answer Bot to determine who to contact</w:t>
      </w:r>
      <w:r w:rsidRPr="00B831A7">
        <w:rPr>
          <w:rFonts w:ascii="Arial" w:hAnsi="Arial" w:cs="Arial"/>
          <w:sz w:val="24"/>
          <w:szCs w:val="24"/>
        </w:rPr>
        <w:t xml:space="preserve">. </w:t>
      </w:r>
    </w:p>
    <w:p w14:paraId="78647563" w14:textId="77777777" w:rsidR="00420710" w:rsidRPr="00B831A7" w:rsidRDefault="00420710" w:rsidP="00420710">
      <w:pPr>
        <w:rPr>
          <w:rFonts w:ascii="Arial" w:hAnsi="Arial" w:cs="Arial"/>
          <w:sz w:val="24"/>
          <w:szCs w:val="24"/>
        </w:rPr>
      </w:pPr>
    </w:p>
    <w:p w14:paraId="40F85418" w14:textId="77777777" w:rsidR="00420710" w:rsidRPr="00B831A7" w:rsidRDefault="00420710" w:rsidP="00420710">
      <w:pPr>
        <w:rPr>
          <w:rFonts w:ascii="Arial" w:hAnsi="Arial" w:cs="Arial"/>
          <w:sz w:val="24"/>
          <w:szCs w:val="24"/>
        </w:rPr>
      </w:pPr>
      <w:r w:rsidRPr="00B831A7">
        <w:rPr>
          <w:rFonts w:ascii="Arial" w:hAnsi="Arial" w:cs="Arial"/>
          <w:sz w:val="24"/>
          <w:szCs w:val="24"/>
        </w:rPr>
        <w:t xml:space="preserve">The coordinator will typically respond within two business days (24-48 hours). During busy periods, the queue may include hundreds of emails, and thus it may take longer for the coordinator to </w:t>
      </w:r>
      <w:r w:rsidRPr="00B831A7">
        <w:rPr>
          <w:rFonts w:ascii="Arial" w:hAnsi="Arial" w:cs="Arial"/>
          <w:sz w:val="24"/>
          <w:szCs w:val="24"/>
        </w:rPr>
        <w:lastRenderedPageBreak/>
        <w:t>respond. The C-REP coordinator will answer emails in the order they are received. Please note that sending multiple emails may trigger the OSU email system to re-sort your emails based on the most recently sent (i.e., will push you later in the queue).</w:t>
      </w:r>
    </w:p>
    <w:p w14:paraId="11BF03C0" w14:textId="77777777" w:rsidR="00420710" w:rsidRPr="00B831A7" w:rsidRDefault="00420710" w:rsidP="00420710">
      <w:pPr>
        <w:rPr>
          <w:rFonts w:ascii="Arial" w:hAnsi="Arial" w:cs="Arial"/>
          <w:sz w:val="24"/>
          <w:szCs w:val="24"/>
        </w:rPr>
      </w:pPr>
    </w:p>
    <w:p w14:paraId="67FF86DC" w14:textId="77777777" w:rsidR="00420710" w:rsidRPr="00B831A7" w:rsidRDefault="00420710" w:rsidP="00420710">
      <w:pPr>
        <w:rPr>
          <w:rFonts w:ascii="Arial" w:hAnsi="Arial" w:cs="Arial"/>
          <w:i/>
          <w:iCs/>
          <w:sz w:val="24"/>
          <w:szCs w:val="24"/>
        </w:rPr>
      </w:pPr>
      <w:r w:rsidRPr="00B831A7">
        <w:rPr>
          <w:rFonts w:ascii="Arial" w:hAnsi="Arial" w:cs="Arial"/>
          <w:i/>
          <w:iCs/>
          <w:sz w:val="24"/>
          <w:szCs w:val="24"/>
        </w:rPr>
        <w:t>Example email to C-REP coordinator</w:t>
      </w:r>
    </w:p>
    <w:p w14:paraId="50E582E8" w14:textId="77777777" w:rsidR="00420710" w:rsidRPr="00B831A7" w:rsidRDefault="00420710" w:rsidP="00420710">
      <w:pPr>
        <w:rPr>
          <w:rFonts w:ascii="Arial" w:hAnsi="Arial" w:cs="Arial"/>
          <w:i/>
          <w:iCs/>
          <w:sz w:val="24"/>
          <w:szCs w:val="24"/>
        </w:rPr>
      </w:pPr>
      <w:r w:rsidRPr="00B831A7">
        <w:rPr>
          <w:rFonts w:ascii="Arial" w:hAnsi="Arial" w:cs="Arial"/>
          <w:i/>
          <w:iCs/>
          <w:sz w:val="24"/>
          <w:szCs w:val="24"/>
        </w:rPr>
        <w:t>__________________________________________________________________</w:t>
      </w:r>
    </w:p>
    <w:p w14:paraId="0FDBE815" w14:textId="77777777" w:rsidR="00420710" w:rsidRPr="00B831A7" w:rsidRDefault="00420710" w:rsidP="00420710">
      <w:pPr>
        <w:rPr>
          <w:rFonts w:ascii="Arial" w:hAnsi="Arial" w:cs="Arial"/>
          <w:sz w:val="24"/>
          <w:szCs w:val="24"/>
        </w:rPr>
      </w:pPr>
    </w:p>
    <w:p w14:paraId="02633364" w14:textId="77777777" w:rsidR="00420710" w:rsidRPr="00B831A7" w:rsidRDefault="00420710" w:rsidP="00420710">
      <w:pPr>
        <w:rPr>
          <w:rFonts w:ascii="Arial" w:hAnsi="Arial" w:cs="Arial"/>
          <w:sz w:val="24"/>
          <w:szCs w:val="24"/>
        </w:rPr>
      </w:pPr>
      <w:r w:rsidRPr="00B831A7">
        <w:rPr>
          <w:rFonts w:ascii="Arial" w:hAnsi="Arial" w:cs="Arial"/>
          <w:sz w:val="24"/>
          <w:szCs w:val="24"/>
        </w:rPr>
        <w:t>Subject: CREP alternative assignment</w:t>
      </w:r>
    </w:p>
    <w:p w14:paraId="32B73AED" w14:textId="77777777" w:rsidR="00420710" w:rsidRPr="00B831A7" w:rsidRDefault="00420710" w:rsidP="00420710">
      <w:pPr>
        <w:rPr>
          <w:rFonts w:ascii="Arial" w:hAnsi="Arial" w:cs="Arial"/>
          <w:sz w:val="24"/>
          <w:szCs w:val="24"/>
        </w:rPr>
      </w:pPr>
    </w:p>
    <w:p w14:paraId="3A5C6766" w14:textId="77777777" w:rsidR="00420710" w:rsidRPr="00B831A7" w:rsidRDefault="00420710" w:rsidP="00420710">
      <w:pPr>
        <w:rPr>
          <w:rFonts w:ascii="Arial" w:hAnsi="Arial" w:cs="Arial"/>
          <w:sz w:val="24"/>
          <w:szCs w:val="24"/>
        </w:rPr>
      </w:pPr>
      <w:r w:rsidRPr="00B831A7">
        <w:rPr>
          <w:rFonts w:ascii="Arial" w:hAnsi="Arial" w:cs="Arial"/>
          <w:sz w:val="24"/>
          <w:szCs w:val="24"/>
        </w:rPr>
        <w:t>Dear [</w:t>
      </w:r>
      <w:r w:rsidRPr="00B831A7">
        <w:rPr>
          <w:rFonts w:ascii="Arial" w:hAnsi="Arial" w:cs="Arial"/>
          <w:i/>
          <w:iCs/>
          <w:sz w:val="24"/>
          <w:szCs w:val="24"/>
        </w:rPr>
        <w:t>Coordinator name, e.g., Ms. Smith</w:t>
      </w:r>
      <w:r w:rsidRPr="00B831A7">
        <w:rPr>
          <w:rFonts w:ascii="Arial" w:hAnsi="Arial" w:cs="Arial"/>
          <w:sz w:val="24"/>
          <w:szCs w:val="24"/>
        </w:rPr>
        <w:t>],</w:t>
      </w:r>
    </w:p>
    <w:p w14:paraId="05F7819C" w14:textId="77777777" w:rsidR="00420710" w:rsidRPr="00B831A7" w:rsidRDefault="00420710" w:rsidP="00420710">
      <w:pPr>
        <w:rPr>
          <w:rFonts w:ascii="Arial" w:hAnsi="Arial" w:cs="Arial"/>
          <w:sz w:val="24"/>
          <w:szCs w:val="24"/>
        </w:rPr>
      </w:pPr>
    </w:p>
    <w:p w14:paraId="0333F114" w14:textId="77777777" w:rsidR="00420710" w:rsidRPr="00B831A7" w:rsidRDefault="00420710" w:rsidP="00420710">
      <w:pPr>
        <w:rPr>
          <w:rFonts w:ascii="Arial" w:hAnsi="Arial" w:cs="Arial"/>
          <w:sz w:val="24"/>
          <w:szCs w:val="24"/>
        </w:rPr>
      </w:pPr>
      <w:r w:rsidRPr="00B831A7">
        <w:rPr>
          <w:rFonts w:ascii="Arial" w:hAnsi="Arial" w:cs="Arial"/>
          <w:sz w:val="24"/>
          <w:szCs w:val="24"/>
        </w:rPr>
        <w:t>I would like to request an alternative assignment because [explain your reason here—for example, your SONA account is locked because of an unexcused no-show; you are under 18; you can’t find a study that fits with your schedule].</w:t>
      </w:r>
    </w:p>
    <w:p w14:paraId="7AB4309A" w14:textId="77777777" w:rsidR="00420710" w:rsidRPr="00B831A7" w:rsidRDefault="00420710" w:rsidP="00420710">
      <w:pPr>
        <w:rPr>
          <w:rFonts w:ascii="Arial" w:hAnsi="Arial" w:cs="Arial"/>
          <w:sz w:val="24"/>
          <w:szCs w:val="24"/>
        </w:rPr>
      </w:pPr>
    </w:p>
    <w:p w14:paraId="6DB987D2" w14:textId="77777777" w:rsidR="00420710" w:rsidRPr="00B831A7" w:rsidRDefault="00420710" w:rsidP="00420710">
      <w:pPr>
        <w:rPr>
          <w:rFonts w:ascii="Arial" w:hAnsi="Arial" w:cs="Arial"/>
          <w:sz w:val="24"/>
          <w:szCs w:val="24"/>
        </w:rPr>
      </w:pPr>
      <w:r w:rsidRPr="00B831A7">
        <w:rPr>
          <w:rFonts w:ascii="Arial" w:hAnsi="Arial" w:cs="Arial"/>
          <w:sz w:val="24"/>
          <w:szCs w:val="24"/>
        </w:rPr>
        <w:t>I am earning credit for [COMM class and instructor, e.g., COMM 1234 with Professor Jones].</w:t>
      </w:r>
    </w:p>
    <w:p w14:paraId="019C6839" w14:textId="77777777" w:rsidR="00420710" w:rsidRPr="00B831A7" w:rsidRDefault="00420710" w:rsidP="00420710">
      <w:pPr>
        <w:rPr>
          <w:rFonts w:ascii="Arial" w:hAnsi="Arial" w:cs="Arial"/>
          <w:sz w:val="24"/>
          <w:szCs w:val="24"/>
        </w:rPr>
      </w:pPr>
    </w:p>
    <w:p w14:paraId="6856F998" w14:textId="77777777" w:rsidR="00420710" w:rsidRPr="00B831A7" w:rsidRDefault="00420710" w:rsidP="00420710">
      <w:pPr>
        <w:rPr>
          <w:rFonts w:ascii="Arial" w:hAnsi="Arial" w:cs="Arial"/>
          <w:sz w:val="24"/>
          <w:szCs w:val="24"/>
        </w:rPr>
      </w:pPr>
      <w:r w:rsidRPr="00B831A7">
        <w:rPr>
          <w:rFonts w:ascii="Arial" w:hAnsi="Arial" w:cs="Arial"/>
          <w:sz w:val="24"/>
          <w:szCs w:val="24"/>
        </w:rPr>
        <w:t>Sincerely,</w:t>
      </w:r>
    </w:p>
    <w:p w14:paraId="2B94A89C" w14:textId="5EEB51A2" w:rsidR="00420710" w:rsidRPr="00B831A7" w:rsidRDefault="00420710" w:rsidP="00420710">
      <w:pPr>
        <w:rPr>
          <w:rFonts w:ascii="Arial" w:hAnsi="Arial" w:cs="Arial"/>
          <w:sz w:val="24"/>
          <w:szCs w:val="24"/>
        </w:rPr>
      </w:pPr>
      <w:r w:rsidRPr="00B831A7">
        <w:rPr>
          <w:rFonts w:ascii="Arial" w:hAnsi="Arial" w:cs="Arial"/>
          <w:sz w:val="24"/>
          <w:szCs w:val="24"/>
        </w:rPr>
        <w:t>[Student first and last name]</w:t>
      </w:r>
    </w:p>
    <w:p w14:paraId="3290E727" w14:textId="77777777" w:rsidR="00842A2D" w:rsidRPr="00B831A7" w:rsidRDefault="00842A2D" w:rsidP="00842A2D">
      <w:pPr>
        <w:rPr>
          <w:rFonts w:ascii="Arial" w:hAnsi="Arial" w:cs="Arial"/>
          <w:i/>
          <w:iCs/>
          <w:sz w:val="24"/>
          <w:szCs w:val="24"/>
        </w:rPr>
      </w:pPr>
      <w:r w:rsidRPr="00B831A7">
        <w:rPr>
          <w:rFonts w:ascii="Arial" w:hAnsi="Arial" w:cs="Arial"/>
          <w:i/>
          <w:iCs/>
          <w:sz w:val="24"/>
          <w:szCs w:val="24"/>
        </w:rPr>
        <w:t>______________________________________________________________</w:t>
      </w:r>
    </w:p>
    <w:p w14:paraId="01153CD2" w14:textId="77777777" w:rsidR="00420710" w:rsidRPr="00B831A7" w:rsidRDefault="00420710" w:rsidP="00420710">
      <w:pPr>
        <w:rPr>
          <w:rFonts w:ascii="Arial" w:hAnsi="Arial" w:cs="Arial"/>
          <w:i/>
          <w:iCs/>
          <w:sz w:val="24"/>
          <w:szCs w:val="24"/>
        </w:rPr>
      </w:pPr>
      <w:r w:rsidRPr="00B831A7">
        <w:rPr>
          <w:rFonts w:ascii="Arial" w:hAnsi="Arial" w:cs="Arial"/>
          <w:i/>
          <w:iCs/>
          <w:sz w:val="24"/>
          <w:szCs w:val="24"/>
        </w:rPr>
        <w:t>__________________________________________________________________</w:t>
      </w:r>
    </w:p>
    <w:p w14:paraId="26CAF718" w14:textId="77777777" w:rsidR="00420710" w:rsidRPr="00B831A7" w:rsidRDefault="00420710" w:rsidP="00420710">
      <w:pPr>
        <w:rPr>
          <w:rFonts w:ascii="Arial" w:hAnsi="Arial" w:cs="Arial"/>
          <w:sz w:val="24"/>
          <w:szCs w:val="24"/>
        </w:rPr>
      </w:pPr>
    </w:p>
    <w:p w14:paraId="53760D0A" w14:textId="77777777" w:rsidR="00420710" w:rsidRPr="00B831A7" w:rsidRDefault="00420710" w:rsidP="00420710">
      <w:pPr>
        <w:rPr>
          <w:rFonts w:ascii="Arial" w:hAnsi="Arial" w:cs="Arial"/>
          <w:sz w:val="24"/>
          <w:szCs w:val="24"/>
        </w:rPr>
      </w:pPr>
    </w:p>
    <w:p w14:paraId="72DF1C3F" w14:textId="77777777" w:rsidR="00420710" w:rsidRPr="00B831A7" w:rsidRDefault="00420710" w:rsidP="00420710">
      <w:pPr>
        <w:rPr>
          <w:rFonts w:ascii="Arial" w:hAnsi="Arial" w:cs="Arial"/>
          <w:i/>
          <w:iCs/>
          <w:sz w:val="24"/>
          <w:szCs w:val="24"/>
        </w:rPr>
      </w:pPr>
      <w:r w:rsidRPr="00B831A7">
        <w:rPr>
          <w:rFonts w:ascii="Arial" w:hAnsi="Arial" w:cs="Arial"/>
          <w:i/>
          <w:iCs/>
          <w:sz w:val="24"/>
          <w:szCs w:val="24"/>
        </w:rPr>
        <w:t>Should I email the researcher?</w:t>
      </w:r>
    </w:p>
    <w:p w14:paraId="744B9CB6" w14:textId="77777777" w:rsidR="00420710" w:rsidRPr="00B831A7" w:rsidRDefault="00420710" w:rsidP="00420710">
      <w:pPr>
        <w:rPr>
          <w:rFonts w:ascii="Arial" w:hAnsi="Arial" w:cs="Arial"/>
          <w:i/>
          <w:iCs/>
          <w:sz w:val="24"/>
          <w:szCs w:val="24"/>
        </w:rPr>
      </w:pPr>
    </w:p>
    <w:p w14:paraId="13C7EDD4" w14:textId="77777777" w:rsidR="00420710" w:rsidRPr="00B831A7" w:rsidRDefault="00420710" w:rsidP="00420710">
      <w:pPr>
        <w:rPr>
          <w:rFonts w:ascii="Arial" w:hAnsi="Arial" w:cs="Arial"/>
          <w:sz w:val="24"/>
          <w:szCs w:val="24"/>
        </w:rPr>
      </w:pPr>
      <w:r w:rsidRPr="00B831A7">
        <w:rPr>
          <w:rFonts w:ascii="Arial" w:hAnsi="Arial" w:cs="Arial"/>
          <w:sz w:val="24"/>
          <w:szCs w:val="24"/>
        </w:rPr>
        <w:t>NOTE: There are many reasons that a student might need to email the researcher of the study. For example, they may need to email the researcher regarding being late to a study or missing a study at the last minute; rescheduling a study; or to check on credits if they have not been assigned after 48 hours/2 business days. The researcher’s information can be found in SONA on the study’s information page.</w:t>
      </w:r>
    </w:p>
    <w:p w14:paraId="77FB8D4B" w14:textId="77777777" w:rsidR="00420710" w:rsidRPr="00B831A7" w:rsidRDefault="00420710" w:rsidP="00420710">
      <w:pPr>
        <w:rPr>
          <w:rFonts w:ascii="Arial" w:hAnsi="Arial" w:cs="Arial"/>
          <w:sz w:val="24"/>
          <w:szCs w:val="24"/>
        </w:rPr>
      </w:pPr>
    </w:p>
    <w:p w14:paraId="086867B1" w14:textId="77777777" w:rsidR="00420710" w:rsidRPr="00B831A7" w:rsidRDefault="00420710" w:rsidP="00420710">
      <w:pPr>
        <w:rPr>
          <w:rFonts w:ascii="Arial" w:hAnsi="Arial" w:cs="Arial"/>
          <w:sz w:val="24"/>
          <w:szCs w:val="24"/>
        </w:rPr>
      </w:pPr>
      <w:r w:rsidRPr="00B831A7">
        <w:rPr>
          <w:rFonts w:ascii="Arial" w:hAnsi="Arial" w:cs="Arial"/>
          <w:sz w:val="24"/>
          <w:szCs w:val="24"/>
        </w:rPr>
        <w:t>Students should email the C-REP coordinator if they need are seeking an excused absence for missing a study or need to resolve an unexcused no-show.</w:t>
      </w:r>
    </w:p>
    <w:p w14:paraId="285EA514" w14:textId="77777777" w:rsidR="00420710" w:rsidRPr="00B831A7" w:rsidRDefault="00420710" w:rsidP="00420710">
      <w:pPr>
        <w:rPr>
          <w:rFonts w:ascii="Arial" w:hAnsi="Arial" w:cs="Arial"/>
          <w:sz w:val="24"/>
          <w:szCs w:val="24"/>
        </w:rPr>
      </w:pPr>
    </w:p>
    <w:p w14:paraId="51EFB772" w14:textId="77777777" w:rsidR="00420710" w:rsidRPr="00B831A7" w:rsidRDefault="00420710" w:rsidP="00420710">
      <w:pPr>
        <w:rPr>
          <w:rFonts w:ascii="Arial" w:hAnsi="Arial" w:cs="Arial"/>
          <w:sz w:val="24"/>
          <w:szCs w:val="24"/>
        </w:rPr>
      </w:pPr>
    </w:p>
    <w:p w14:paraId="745D7FAE" w14:textId="42A2E769" w:rsidR="00420710" w:rsidRPr="00B831A7" w:rsidRDefault="00420710" w:rsidP="00420710">
      <w:pPr>
        <w:rPr>
          <w:rFonts w:ascii="Arial" w:hAnsi="Arial" w:cs="Arial"/>
          <w:i/>
          <w:iCs/>
          <w:sz w:val="24"/>
          <w:szCs w:val="24"/>
        </w:rPr>
      </w:pPr>
      <w:r w:rsidRPr="00B831A7">
        <w:rPr>
          <w:rFonts w:ascii="Arial" w:hAnsi="Arial" w:cs="Arial"/>
          <w:i/>
          <w:iCs/>
          <w:sz w:val="24"/>
          <w:szCs w:val="24"/>
        </w:rPr>
        <w:t xml:space="preserve">Example email to </w:t>
      </w:r>
      <w:r w:rsidR="00AC311E">
        <w:rPr>
          <w:rFonts w:ascii="Arial" w:hAnsi="Arial" w:cs="Arial"/>
          <w:i/>
          <w:iCs/>
          <w:sz w:val="24"/>
          <w:szCs w:val="24"/>
        </w:rPr>
        <w:t>researcher</w:t>
      </w:r>
      <w:r>
        <w:rPr>
          <w:rFonts w:ascii="Arial" w:hAnsi="Arial" w:cs="Arial"/>
          <w:i/>
          <w:iCs/>
          <w:sz w:val="24"/>
          <w:szCs w:val="24"/>
        </w:rPr>
        <w:t xml:space="preserve"> </w:t>
      </w:r>
      <w:r w:rsidRPr="00B831A7">
        <w:rPr>
          <w:rFonts w:ascii="Arial" w:hAnsi="Arial" w:cs="Arial"/>
          <w:i/>
          <w:iCs/>
          <w:sz w:val="24"/>
          <w:szCs w:val="24"/>
        </w:rPr>
        <w:t>______________________________________________________________</w:t>
      </w:r>
    </w:p>
    <w:p w14:paraId="41F82C4C" w14:textId="77777777" w:rsidR="00420710" w:rsidRPr="00B831A7" w:rsidRDefault="00420710" w:rsidP="00420710">
      <w:pPr>
        <w:rPr>
          <w:rFonts w:ascii="Arial" w:hAnsi="Arial" w:cs="Arial"/>
          <w:sz w:val="24"/>
          <w:szCs w:val="24"/>
        </w:rPr>
      </w:pPr>
    </w:p>
    <w:p w14:paraId="68C843A3" w14:textId="77777777" w:rsidR="00420710" w:rsidRPr="00B831A7" w:rsidRDefault="00420710" w:rsidP="00420710">
      <w:pPr>
        <w:rPr>
          <w:rFonts w:ascii="Arial" w:hAnsi="Arial" w:cs="Arial"/>
          <w:sz w:val="24"/>
          <w:szCs w:val="24"/>
        </w:rPr>
      </w:pPr>
      <w:r w:rsidRPr="00B831A7">
        <w:rPr>
          <w:rFonts w:ascii="Arial" w:hAnsi="Arial" w:cs="Arial"/>
          <w:sz w:val="24"/>
          <w:szCs w:val="24"/>
        </w:rPr>
        <w:t>Subject: CREP Study [study number] credits</w:t>
      </w:r>
    </w:p>
    <w:p w14:paraId="65D7B0DC" w14:textId="77777777" w:rsidR="00420710" w:rsidRPr="00B831A7" w:rsidRDefault="00420710" w:rsidP="00420710">
      <w:pPr>
        <w:rPr>
          <w:rFonts w:ascii="Arial" w:hAnsi="Arial" w:cs="Arial"/>
          <w:sz w:val="24"/>
          <w:szCs w:val="24"/>
        </w:rPr>
      </w:pPr>
    </w:p>
    <w:p w14:paraId="1EA8D04D" w14:textId="77777777" w:rsidR="00420710" w:rsidRPr="00B831A7" w:rsidRDefault="00420710" w:rsidP="00420710">
      <w:pPr>
        <w:rPr>
          <w:rFonts w:ascii="Arial" w:hAnsi="Arial" w:cs="Arial"/>
          <w:sz w:val="24"/>
          <w:szCs w:val="24"/>
        </w:rPr>
      </w:pPr>
      <w:r w:rsidRPr="00B831A7">
        <w:rPr>
          <w:rFonts w:ascii="Arial" w:hAnsi="Arial" w:cs="Arial"/>
          <w:sz w:val="24"/>
          <w:szCs w:val="24"/>
        </w:rPr>
        <w:t>Dear Dr. [Investigator last name],</w:t>
      </w:r>
    </w:p>
    <w:p w14:paraId="4D4BCE6C" w14:textId="77777777" w:rsidR="00420710" w:rsidRPr="00B831A7" w:rsidRDefault="00420710" w:rsidP="00420710">
      <w:pPr>
        <w:rPr>
          <w:rFonts w:ascii="Arial" w:hAnsi="Arial" w:cs="Arial"/>
          <w:sz w:val="24"/>
          <w:szCs w:val="24"/>
        </w:rPr>
      </w:pPr>
    </w:p>
    <w:p w14:paraId="703AE4C4" w14:textId="6A2DC374" w:rsidR="00420710" w:rsidRPr="00B831A7" w:rsidRDefault="00420710" w:rsidP="00420710">
      <w:pPr>
        <w:rPr>
          <w:rFonts w:ascii="Arial" w:hAnsi="Arial" w:cs="Arial"/>
          <w:sz w:val="24"/>
          <w:szCs w:val="24"/>
        </w:rPr>
      </w:pPr>
      <w:r w:rsidRPr="00B831A7">
        <w:rPr>
          <w:rFonts w:ascii="Arial" w:hAnsi="Arial" w:cs="Arial"/>
          <w:sz w:val="24"/>
          <w:szCs w:val="24"/>
        </w:rPr>
        <w:t>I am contacting you about Study [include study number]. I participated in the online survey on Monday at 2:25 pm. I checked this morning (Friday</w:t>
      </w:r>
      <w:proofErr w:type="gramStart"/>
      <w:r w:rsidRPr="00B831A7">
        <w:rPr>
          <w:rFonts w:ascii="Arial" w:hAnsi="Arial" w:cs="Arial"/>
          <w:sz w:val="24"/>
          <w:szCs w:val="24"/>
        </w:rPr>
        <w:t>)</w:t>
      </w:r>
      <w:proofErr w:type="gramEnd"/>
      <w:r w:rsidRPr="00B831A7">
        <w:rPr>
          <w:rFonts w:ascii="Arial" w:hAnsi="Arial" w:cs="Arial"/>
          <w:sz w:val="24"/>
          <w:szCs w:val="24"/>
        </w:rPr>
        <w:t xml:space="preserve"> but I have not been awarded credit for the study and wanted to check to see if you received the survey.</w:t>
      </w:r>
      <w:r>
        <w:rPr>
          <w:rFonts w:ascii="Arial" w:hAnsi="Arial" w:cs="Arial"/>
          <w:sz w:val="24"/>
          <w:szCs w:val="24"/>
        </w:rPr>
        <w:t xml:space="preserve"> At the end of the </w:t>
      </w:r>
      <w:proofErr w:type="gramStart"/>
      <w:r>
        <w:rPr>
          <w:rFonts w:ascii="Arial" w:hAnsi="Arial" w:cs="Arial"/>
          <w:sz w:val="24"/>
          <w:szCs w:val="24"/>
        </w:rPr>
        <w:t>survey</w:t>
      </w:r>
      <w:proofErr w:type="gramEnd"/>
      <w:r>
        <w:rPr>
          <w:rFonts w:ascii="Arial" w:hAnsi="Arial" w:cs="Arial"/>
          <w:sz w:val="24"/>
          <w:szCs w:val="24"/>
        </w:rPr>
        <w:t xml:space="preserve"> I was given this code: 543210.</w:t>
      </w:r>
    </w:p>
    <w:p w14:paraId="1E6723BF" w14:textId="77777777" w:rsidR="00420710" w:rsidRPr="00B831A7" w:rsidRDefault="00420710" w:rsidP="00420710">
      <w:pPr>
        <w:rPr>
          <w:rFonts w:ascii="Arial" w:hAnsi="Arial" w:cs="Arial"/>
          <w:sz w:val="24"/>
          <w:szCs w:val="24"/>
        </w:rPr>
      </w:pPr>
    </w:p>
    <w:p w14:paraId="75D329A1" w14:textId="77777777" w:rsidR="00420710" w:rsidRPr="00B831A7" w:rsidRDefault="00420710" w:rsidP="00420710">
      <w:pPr>
        <w:rPr>
          <w:rFonts w:ascii="Arial" w:hAnsi="Arial" w:cs="Arial"/>
          <w:sz w:val="24"/>
          <w:szCs w:val="24"/>
        </w:rPr>
      </w:pPr>
      <w:r w:rsidRPr="00B831A7">
        <w:rPr>
          <w:rFonts w:ascii="Arial" w:hAnsi="Arial" w:cs="Arial"/>
          <w:sz w:val="24"/>
          <w:szCs w:val="24"/>
        </w:rPr>
        <w:t>Thank you,</w:t>
      </w:r>
    </w:p>
    <w:p w14:paraId="40F0FE20" w14:textId="77777777" w:rsidR="00420710" w:rsidRPr="00B831A7" w:rsidRDefault="00420710" w:rsidP="00420710">
      <w:pPr>
        <w:rPr>
          <w:rFonts w:ascii="Arial" w:hAnsi="Arial" w:cs="Arial"/>
          <w:sz w:val="24"/>
          <w:szCs w:val="24"/>
        </w:rPr>
      </w:pPr>
      <w:r w:rsidRPr="00B831A7">
        <w:rPr>
          <w:rFonts w:ascii="Arial" w:hAnsi="Arial" w:cs="Arial"/>
          <w:sz w:val="24"/>
          <w:szCs w:val="24"/>
        </w:rPr>
        <w:t>[Student first and last name]</w:t>
      </w:r>
    </w:p>
    <w:p w14:paraId="7851D62E" w14:textId="77777777" w:rsidR="00420710" w:rsidRPr="00B831A7" w:rsidRDefault="00420710" w:rsidP="00420710">
      <w:pPr>
        <w:rPr>
          <w:rFonts w:ascii="Arial" w:hAnsi="Arial" w:cs="Arial"/>
          <w:sz w:val="24"/>
          <w:szCs w:val="24"/>
        </w:rPr>
      </w:pPr>
    </w:p>
    <w:p w14:paraId="7692AAA1" w14:textId="77777777" w:rsidR="00420710" w:rsidRPr="00B831A7" w:rsidRDefault="00420710" w:rsidP="00420710">
      <w:pPr>
        <w:rPr>
          <w:rFonts w:ascii="Arial" w:hAnsi="Arial" w:cs="Arial"/>
          <w:sz w:val="24"/>
          <w:szCs w:val="24"/>
        </w:rPr>
      </w:pPr>
      <w:r w:rsidRPr="00B831A7">
        <w:rPr>
          <w:rFonts w:ascii="Arial" w:hAnsi="Arial" w:cs="Arial"/>
          <w:i/>
          <w:iCs/>
          <w:sz w:val="24"/>
          <w:szCs w:val="24"/>
        </w:rPr>
        <w:t>__________________________________________________________________</w:t>
      </w:r>
    </w:p>
    <w:p w14:paraId="73A8CF82" w14:textId="77777777" w:rsidR="00420710" w:rsidRPr="00B831A7" w:rsidRDefault="00420710" w:rsidP="00420710">
      <w:pPr>
        <w:rPr>
          <w:rFonts w:ascii="Arial" w:hAnsi="Arial" w:cs="Arial"/>
          <w:sz w:val="24"/>
          <w:szCs w:val="24"/>
        </w:rPr>
      </w:pPr>
    </w:p>
    <w:p w14:paraId="3ECBAD84" w14:textId="77777777" w:rsidR="00090AFF" w:rsidRDefault="00090AFF" w:rsidP="4DD6DDCF">
      <w:pPr>
        <w:rPr>
          <w:rFonts w:ascii="Arial" w:eastAsia="Arial Nova" w:hAnsi="Arial" w:cs="Arial"/>
          <w:b/>
          <w:bCs/>
          <w:sz w:val="24"/>
          <w:szCs w:val="24"/>
        </w:rPr>
      </w:pPr>
    </w:p>
    <w:p w14:paraId="3201E34C" w14:textId="77777777" w:rsidR="00420710" w:rsidRDefault="00420710" w:rsidP="4DD6DDCF">
      <w:pPr>
        <w:rPr>
          <w:rFonts w:ascii="Arial" w:eastAsia="Arial Nova" w:hAnsi="Arial" w:cs="Arial"/>
          <w:b/>
          <w:bCs/>
          <w:sz w:val="24"/>
          <w:szCs w:val="24"/>
        </w:rPr>
      </w:pPr>
    </w:p>
    <w:p w14:paraId="62A2FFBC" w14:textId="53CF3EFD" w:rsidR="4565A86E" w:rsidRPr="00FC046B" w:rsidRDefault="00420710" w:rsidP="4DD6DDCF">
      <w:pPr>
        <w:rPr>
          <w:rFonts w:ascii="Arial" w:eastAsia="Arial Nova" w:hAnsi="Arial" w:cs="Arial"/>
          <w:b/>
          <w:bCs/>
          <w:sz w:val="24"/>
          <w:szCs w:val="24"/>
        </w:rPr>
      </w:pPr>
      <w:r>
        <w:rPr>
          <w:rFonts w:ascii="Arial" w:eastAsia="Arial Nova" w:hAnsi="Arial" w:cs="Arial"/>
          <w:b/>
          <w:bCs/>
          <w:sz w:val="24"/>
          <w:szCs w:val="24"/>
        </w:rPr>
        <w:t>Meeting</w:t>
      </w:r>
      <w:r w:rsidRPr="00FC046B">
        <w:rPr>
          <w:rFonts w:ascii="Arial" w:eastAsia="Arial Nova" w:hAnsi="Arial" w:cs="Arial"/>
          <w:b/>
          <w:bCs/>
          <w:sz w:val="24"/>
          <w:szCs w:val="24"/>
        </w:rPr>
        <w:t xml:space="preserve"> </w:t>
      </w:r>
      <w:r w:rsidR="4565A86E" w:rsidRPr="00FC046B">
        <w:rPr>
          <w:rFonts w:ascii="Arial" w:eastAsia="Arial Nova" w:hAnsi="Arial" w:cs="Arial"/>
          <w:b/>
          <w:bCs/>
          <w:sz w:val="24"/>
          <w:szCs w:val="24"/>
        </w:rPr>
        <w:t>with the C-REP Coordinator</w:t>
      </w:r>
    </w:p>
    <w:p w14:paraId="12EFC777" w14:textId="5AB0CAE1" w:rsidR="4DD6DDCF" w:rsidRPr="00FC046B" w:rsidRDefault="4DD6DDCF" w:rsidP="4DD6DDCF">
      <w:pPr>
        <w:widowControl w:val="0"/>
        <w:rPr>
          <w:rFonts w:ascii="Arial" w:eastAsia="Arial Nova" w:hAnsi="Arial" w:cs="Arial"/>
          <w:sz w:val="24"/>
          <w:szCs w:val="24"/>
        </w:rPr>
      </w:pPr>
    </w:p>
    <w:p w14:paraId="2382CA66" w14:textId="1A7AE845" w:rsidR="4565A86E" w:rsidRDefault="3597F7F1" w:rsidP="30989FED">
      <w:pPr>
        <w:widowControl w:val="0"/>
        <w:spacing w:line="259" w:lineRule="auto"/>
        <w:rPr>
          <w:rFonts w:ascii="Arial" w:eastAsia="Arial Nova" w:hAnsi="Arial" w:cs="Arial"/>
          <w:sz w:val="24"/>
          <w:szCs w:val="24"/>
        </w:rPr>
      </w:pPr>
      <w:r w:rsidRPr="30989FED">
        <w:rPr>
          <w:rFonts w:ascii="Arial" w:eastAsia="Arial Nova" w:hAnsi="Arial" w:cs="Arial"/>
          <w:sz w:val="24"/>
          <w:szCs w:val="24"/>
        </w:rPr>
        <w:t>If you would like to meet with the C-REP coordinator in person</w:t>
      </w:r>
      <w:r w:rsidR="00420710">
        <w:rPr>
          <w:rFonts w:ascii="Arial" w:eastAsia="Arial Nova" w:hAnsi="Arial" w:cs="Arial"/>
          <w:sz w:val="24"/>
          <w:szCs w:val="24"/>
        </w:rPr>
        <w:t xml:space="preserve"> or over Zoom</w:t>
      </w:r>
      <w:r w:rsidRPr="30989FED">
        <w:rPr>
          <w:rFonts w:ascii="Arial" w:eastAsia="Arial Nova" w:hAnsi="Arial" w:cs="Arial"/>
          <w:sz w:val="24"/>
          <w:szCs w:val="24"/>
        </w:rPr>
        <w:t xml:space="preserve">, please send an email including at least three </w:t>
      </w:r>
      <w:r w:rsidR="00420710">
        <w:rPr>
          <w:rFonts w:ascii="Arial" w:eastAsia="Arial Nova" w:hAnsi="Arial" w:cs="Arial"/>
          <w:sz w:val="24"/>
          <w:szCs w:val="24"/>
        </w:rPr>
        <w:t xml:space="preserve">blocks of </w:t>
      </w:r>
      <w:r w:rsidRPr="30989FED">
        <w:rPr>
          <w:rFonts w:ascii="Arial" w:eastAsia="Arial Nova" w:hAnsi="Arial" w:cs="Arial"/>
          <w:sz w:val="24"/>
          <w:szCs w:val="24"/>
        </w:rPr>
        <w:t xml:space="preserve">time that you are available. </w:t>
      </w:r>
    </w:p>
    <w:p w14:paraId="14EC734F" w14:textId="77777777" w:rsidR="00BA22C2" w:rsidRDefault="00BA22C2" w:rsidP="4DD6DDCF">
      <w:pPr>
        <w:widowControl w:val="0"/>
        <w:rPr>
          <w:rFonts w:ascii="Arial" w:eastAsia="Arial Nova" w:hAnsi="Arial" w:cs="Arial"/>
          <w:sz w:val="24"/>
          <w:szCs w:val="24"/>
        </w:rPr>
      </w:pPr>
    </w:p>
    <w:p w14:paraId="6717E8D1" w14:textId="09D41E63" w:rsidR="729E9891" w:rsidRPr="00FC046B" w:rsidRDefault="729E9891" w:rsidP="4DD6DDCF">
      <w:pPr>
        <w:rPr>
          <w:rFonts w:ascii="Arial" w:eastAsia="Arial Nova" w:hAnsi="Arial" w:cs="Arial"/>
          <w:sz w:val="24"/>
          <w:szCs w:val="24"/>
        </w:rPr>
      </w:pPr>
      <w:r w:rsidRPr="00FC046B">
        <w:rPr>
          <w:rFonts w:ascii="Arial" w:eastAsia="Arial Nova" w:hAnsi="Arial" w:cs="Arial"/>
          <w:b/>
          <w:bCs/>
          <w:sz w:val="24"/>
          <w:szCs w:val="24"/>
        </w:rPr>
        <w:t>Deception Studies</w:t>
      </w:r>
    </w:p>
    <w:p w14:paraId="4DA2BC81" w14:textId="56482D0C" w:rsidR="4DD6DDCF" w:rsidRPr="00FC046B" w:rsidRDefault="4DD6DDCF" w:rsidP="4DD6DDCF">
      <w:pPr>
        <w:rPr>
          <w:rFonts w:ascii="Arial" w:eastAsia="Arial Nova" w:hAnsi="Arial" w:cs="Arial"/>
          <w:b/>
          <w:bCs/>
          <w:sz w:val="24"/>
          <w:szCs w:val="24"/>
        </w:rPr>
      </w:pPr>
    </w:p>
    <w:p w14:paraId="1A646108" w14:textId="782D620D" w:rsidR="729E9891" w:rsidRPr="00FC046B" w:rsidRDefault="729E9891" w:rsidP="4DD6DDCF">
      <w:pPr>
        <w:rPr>
          <w:rFonts w:ascii="Arial" w:eastAsia="Arial Nova" w:hAnsi="Arial" w:cs="Arial"/>
          <w:sz w:val="24"/>
          <w:szCs w:val="24"/>
        </w:rPr>
      </w:pPr>
      <w:r w:rsidRPr="00FC046B">
        <w:rPr>
          <w:rFonts w:ascii="Arial" w:eastAsia="Arial Nova" w:hAnsi="Arial" w:cs="Arial"/>
          <w:sz w:val="24"/>
          <w:szCs w:val="24"/>
        </w:rPr>
        <w:t xml:space="preserve">In some studies researchers cannot reveal the purpose of the study at the beginning or participants’ responses would be invalid. </w:t>
      </w:r>
      <w:r w:rsidR="00FC046B">
        <w:rPr>
          <w:rFonts w:ascii="Arial" w:eastAsia="Arial Nova" w:hAnsi="Arial" w:cs="Arial"/>
          <w:sz w:val="24"/>
          <w:szCs w:val="24"/>
        </w:rPr>
        <w:t>A</w:t>
      </w:r>
      <w:r w:rsidR="00486C77" w:rsidRPr="00FC046B">
        <w:rPr>
          <w:rFonts w:ascii="Arial" w:eastAsia="Arial Nova" w:hAnsi="Arial" w:cs="Arial"/>
          <w:sz w:val="24"/>
          <w:szCs w:val="24"/>
        </w:rPr>
        <w:t>fter participation,</w:t>
      </w:r>
      <w:r w:rsidRPr="00FC046B">
        <w:rPr>
          <w:rFonts w:ascii="Arial" w:eastAsia="Arial Nova" w:hAnsi="Arial" w:cs="Arial"/>
          <w:sz w:val="24"/>
          <w:szCs w:val="24"/>
        </w:rPr>
        <w:t xml:space="preserve"> however, participants are debriefed. The term </w:t>
      </w:r>
      <w:r w:rsidRPr="00C73E41">
        <w:rPr>
          <w:rFonts w:ascii="Arial" w:eastAsia="Arial Nova" w:hAnsi="Arial" w:cs="Arial"/>
          <w:i/>
          <w:iCs/>
          <w:sz w:val="24"/>
          <w:szCs w:val="24"/>
        </w:rPr>
        <w:t xml:space="preserve">debriefing </w:t>
      </w:r>
      <w:r w:rsidRPr="00FC046B">
        <w:rPr>
          <w:rFonts w:ascii="Arial" w:eastAsia="Arial Nova" w:hAnsi="Arial" w:cs="Arial"/>
          <w:sz w:val="24"/>
          <w:szCs w:val="24"/>
        </w:rPr>
        <w:t>means that participants are given information on the true purpose of the study and why it was considered necessary to conceal the purpose of the study at the beginning. Deception studies of this sort are needed to study communication so that we can learn how people think, feel, and act naturally without any undue biases affecting the data.</w:t>
      </w:r>
    </w:p>
    <w:p w14:paraId="4BB30BC8" w14:textId="0190B59A" w:rsidR="4DD6DDCF" w:rsidRPr="00FC046B" w:rsidRDefault="4DD6DDCF" w:rsidP="4DD6DDCF">
      <w:pPr>
        <w:rPr>
          <w:rFonts w:ascii="Arial" w:eastAsia="Arial Nova" w:hAnsi="Arial" w:cs="Arial"/>
          <w:sz w:val="24"/>
          <w:szCs w:val="24"/>
        </w:rPr>
      </w:pPr>
    </w:p>
    <w:p w14:paraId="54BC62DE" w14:textId="1EFF9A75" w:rsidR="729E9891" w:rsidRPr="00FC046B" w:rsidRDefault="729E9891" w:rsidP="4DD6DDCF">
      <w:pPr>
        <w:rPr>
          <w:rFonts w:ascii="Arial" w:eastAsia="Arial Nova" w:hAnsi="Arial" w:cs="Arial"/>
          <w:sz w:val="24"/>
          <w:szCs w:val="24"/>
        </w:rPr>
      </w:pPr>
      <w:r w:rsidRPr="00FC046B">
        <w:rPr>
          <w:rFonts w:ascii="Arial" w:eastAsia="Arial Nova" w:hAnsi="Arial" w:cs="Arial"/>
          <w:sz w:val="24"/>
          <w:szCs w:val="24"/>
        </w:rPr>
        <w:t xml:space="preserve">You may be able to remove your data if you no longer wish to be part of a study after learning about deception </w:t>
      </w:r>
      <w:r w:rsidR="00420710">
        <w:rPr>
          <w:rFonts w:ascii="Arial" w:eastAsia="Arial Nova" w:hAnsi="Arial" w:cs="Arial"/>
          <w:sz w:val="24"/>
          <w:szCs w:val="24"/>
        </w:rPr>
        <w:t>used in the study</w:t>
      </w:r>
      <w:r w:rsidRPr="00FC046B">
        <w:rPr>
          <w:rFonts w:ascii="Arial" w:eastAsia="Arial Nova" w:hAnsi="Arial" w:cs="Arial"/>
          <w:sz w:val="24"/>
          <w:szCs w:val="24"/>
        </w:rPr>
        <w:t>. If you choose to remove your data from analysis, you will sti</w:t>
      </w:r>
      <w:r w:rsidR="41FEE01B" w:rsidRPr="00FC046B">
        <w:rPr>
          <w:rFonts w:ascii="Arial" w:eastAsia="Arial Nova" w:hAnsi="Arial" w:cs="Arial"/>
          <w:sz w:val="24"/>
          <w:szCs w:val="24"/>
        </w:rPr>
        <w:t xml:space="preserve">ll earn </w:t>
      </w:r>
      <w:r w:rsidR="00420710">
        <w:rPr>
          <w:rFonts w:ascii="Arial" w:eastAsia="Arial Nova" w:hAnsi="Arial" w:cs="Arial"/>
          <w:sz w:val="24"/>
          <w:szCs w:val="24"/>
        </w:rPr>
        <w:t xml:space="preserve">full </w:t>
      </w:r>
      <w:r w:rsidR="41FEE01B" w:rsidRPr="00FC046B">
        <w:rPr>
          <w:rFonts w:ascii="Arial" w:eastAsia="Arial Nova" w:hAnsi="Arial" w:cs="Arial"/>
          <w:sz w:val="24"/>
          <w:szCs w:val="24"/>
        </w:rPr>
        <w:t xml:space="preserve">credit for participating. </w:t>
      </w:r>
    </w:p>
    <w:p w14:paraId="46F89919" w14:textId="6B683F08" w:rsidR="4DD6DDCF" w:rsidRPr="00FC046B" w:rsidRDefault="4DD6DDCF" w:rsidP="4DD6DDCF">
      <w:pPr>
        <w:rPr>
          <w:rFonts w:ascii="Arial" w:eastAsia="Arial Nova" w:hAnsi="Arial" w:cs="Arial"/>
          <w:b/>
          <w:bCs/>
          <w:sz w:val="24"/>
          <w:szCs w:val="24"/>
        </w:rPr>
      </w:pPr>
    </w:p>
    <w:p w14:paraId="365E8673" w14:textId="6174D602" w:rsidR="4565A86E" w:rsidRPr="00FC046B" w:rsidRDefault="4565A86E" w:rsidP="4DD6DDCF">
      <w:pPr>
        <w:rPr>
          <w:rFonts w:ascii="Arial" w:eastAsia="Arial Nova" w:hAnsi="Arial" w:cs="Arial"/>
          <w:b/>
          <w:bCs/>
          <w:sz w:val="24"/>
          <w:szCs w:val="24"/>
        </w:rPr>
      </w:pPr>
      <w:r w:rsidRPr="00FC046B">
        <w:rPr>
          <w:rFonts w:ascii="Arial" w:eastAsia="Arial Nova" w:hAnsi="Arial" w:cs="Arial"/>
          <w:b/>
          <w:bCs/>
          <w:sz w:val="24"/>
          <w:szCs w:val="24"/>
        </w:rPr>
        <w:t xml:space="preserve">Other </w:t>
      </w:r>
      <w:r w:rsidR="00C938AE" w:rsidRPr="00FC046B">
        <w:rPr>
          <w:rFonts w:ascii="Arial" w:eastAsia="Arial Nova" w:hAnsi="Arial" w:cs="Arial"/>
          <w:b/>
          <w:bCs/>
          <w:sz w:val="24"/>
          <w:szCs w:val="24"/>
        </w:rPr>
        <w:t>Information for Participants</w:t>
      </w:r>
      <w:r w:rsidR="00C938AE" w:rsidRPr="00FC046B">
        <w:rPr>
          <w:rFonts w:ascii="Arial" w:eastAsia="Arial Nova" w:hAnsi="Arial" w:cs="Arial"/>
          <w:b/>
          <w:bCs/>
          <w:sz w:val="24"/>
          <w:szCs w:val="24"/>
        </w:rPr>
        <w:br/>
      </w:r>
    </w:p>
    <w:p w14:paraId="08E1492D" w14:textId="52B09E47" w:rsidR="4565A86E" w:rsidRPr="003F6D3C" w:rsidRDefault="306EADA0" w:rsidP="00003D97">
      <w:pPr>
        <w:pStyle w:val="ListParagraph"/>
        <w:numPr>
          <w:ilvl w:val="0"/>
          <w:numId w:val="5"/>
        </w:numPr>
        <w:rPr>
          <w:rFonts w:ascii="Arial" w:eastAsia="Arial" w:hAnsi="Arial" w:cs="Arial"/>
          <w:color w:val="000000" w:themeColor="text1"/>
          <w:szCs w:val="22"/>
        </w:rPr>
      </w:pPr>
      <w:r w:rsidRPr="30989FED">
        <w:rPr>
          <w:rFonts w:ascii="Arial" w:eastAsia="Arial Nova" w:hAnsi="Arial" w:cs="Arial"/>
          <w:sz w:val="24"/>
          <w:szCs w:val="24"/>
        </w:rPr>
        <w:t xml:space="preserve">All studies are reviewed and approved by The Ohio State University Institutional Review Board. If you would like more information about this committee, you can call 614-688-8457 or visit their web site at </w:t>
      </w:r>
      <w:hyperlink r:id="rId23">
        <w:r w:rsidRPr="30989FED">
          <w:rPr>
            <w:rStyle w:val="Hyperlink"/>
            <w:rFonts w:ascii="Arial" w:eastAsia="Arial Nova" w:hAnsi="Arial" w:cs="Arial"/>
            <w:sz w:val="24"/>
            <w:szCs w:val="24"/>
          </w:rPr>
          <w:t>http://orrp.osu.edu/irb/about/</w:t>
        </w:r>
      </w:hyperlink>
      <w:r w:rsidRPr="30989FED">
        <w:rPr>
          <w:rFonts w:ascii="Arial" w:eastAsia="Arial Nova" w:hAnsi="Arial" w:cs="Arial"/>
          <w:sz w:val="24"/>
          <w:szCs w:val="24"/>
        </w:rPr>
        <w:t>.</w:t>
      </w:r>
      <w:r w:rsidR="27B7E918">
        <w:br/>
      </w:r>
    </w:p>
    <w:p w14:paraId="691CD1D0" w14:textId="6A592B96" w:rsidR="4565A86E" w:rsidRPr="00FC046B" w:rsidRDefault="4565A86E" w:rsidP="00C73E41">
      <w:pPr>
        <w:pStyle w:val="ListParagraph"/>
        <w:shd w:val="clear" w:color="auto" w:fill="FFFFFF" w:themeFill="background1"/>
        <w:rPr>
          <w:rFonts w:ascii="Arial" w:eastAsia="Arial" w:hAnsi="Arial" w:cs="Arial"/>
          <w:color w:val="000000" w:themeColor="text1"/>
          <w:szCs w:val="22"/>
        </w:rPr>
      </w:pPr>
    </w:p>
    <w:p w14:paraId="588CC540" w14:textId="62BF3C16" w:rsidR="4565A86E" w:rsidRPr="00FC046B" w:rsidRDefault="24C5C95D" w:rsidP="30989FED">
      <w:pPr>
        <w:pStyle w:val="ListParagraph"/>
        <w:numPr>
          <w:ilvl w:val="0"/>
          <w:numId w:val="5"/>
        </w:numPr>
        <w:shd w:val="clear" w:color="auto" w:fill="FFFFFF" w:themeFill="background1"/>
      </w:pPr>
      <w:r w:rsidRPr="30989FED">
        <w:rPr>
          <w:rFonts w:ascii="Arial" w:eastAsia="Arial" w:hAnsi="Arial" w:cs="Arial"/>
          <w:color w:val="000000" w:themeColor="text1"/>
          <w:sz w:val="24"/>
          <w:szCs w:val="24"/>
        </w:rPr>
        <w:t xml:space="preserve">Only the study researcher </w:t>
      </w:r>
      <w:r w:rsidR="00946092">
        <w:rPr>
          <w:rFonts w:ascii="Arial" w:eastAsia="Arial" w:hAnsi="Arial" w:cs="Arial"/>
          <w:color w:val="000000" w:themeColor="text1"/>
          <w:sz w:val="24"/>
          <w:szCs w:val="24"/>
        </w:rPr>
        <w:t>has a record of your attendance or participation in a particular study. Thus, only the study researcher can award you credits or an unexcused no show for a study. If you have questions about a particular study, contact the researcher. You should only contact the C-REP coordinator about a particular study if a) you are providing documentation seeking to change an unexcused absence to excused or b) the researcher has not responded to your inquiry within two business days.</w:t>
      </w:r>
    </w:p>
    <w:p w14:paraId="7B3A35A5" w14:textId="762718BD" w:rsidR="4565A86E" w:rsidRPr="00C73E41" w:rsidRDefault="4565A86E" w:rsidP="00946092">
      <w:pPr>
        <w:pStyle w:val="ListParagraph"/>
        <w:numPr>
          <w:ilvl w:val="0"/>
          <w:numId w:val="5"/>
        </w:numPr>
        <w:rPr>
          <w:rFonts w:ascii="Arial" w:eastAsia="Arial" w:hAnsi="Arial" w:cs="Arial"/>
          <w:color w:val="FFFFFF" w:themeColor="background1"/>
          <w:szCs w:val="22"/>
        </w:rPr>
      </w:pPr>
    </w:p>
    <w:p w14:paraId="423845E1" w14:textId="471AB65D" w:rsidR="4565A86E" w:rsidRPr="00FC046B" w:rsidRDefault="3597F7F1" w:rsidP="30989FED">
      <w:pPr>
        <w:pStyle w:val="ListParagraph"/>
        <w:numPr>
          <w:ilvl w:val="0"/>
          <w:numId w:val="5"/>
        </w:numPr>
        <w:rPr>
          <w:rFonts w:ascii="Arial" w:eastAsia="Arial" w:hAnsi="Arial" w:cs="Arial"/>
          <w:sz w:val="24"/>
          <w:szCs w:val="24"/>
        </w:rPr>
      </w:pPr>
      <w:r w:rsidRPr="30989FED">
        <w:rPr>
          <w:rFonts w:ascii="Arial" w:eastAsia="Arial Nova" w:hAnsi="Arial" w:cs="Arial"/>
          <w:sz w:val="24"/>
          <w:szCs w:val="24"/>
        </w:rPr>
        <w:t xml:space="preserve">If anyone associated with a study behaves inappropriately (asks you for a date, requests that you participate beyond the scheduled time, etc.), please contact the </w:t>
      </w:r>
      <w:r w:rsidR="009976B4">
        <w:rPr>
          <w:rFonts w:ascii="Arial" w:eastAsia="Arial Nova" w:hAnsi="Arial" w:cs="Arial"/>
          <w:sz w:val="24"/>
          <w:szCs w:val="24"/>
        </w:rPr>
        <w:t xml:space="preserve">School of </w:t>
      </w:r>
      <w:r w:rsidRPr="30989FED">
        <w:rPr>
          <w:rFonts w:ascii="Arial" w:eastAsia="Arial Nova" w:hAnsi="Arial" w:cs="Arial"/>
          <w:sz w:val="24"/>
          <w:szCs w:val="24"/>
        </w:rPr>
        <w:t>Communication Office immediately</w:t>
      </w:r>
      <w:r w:rsidR="541AD71B" w:rsidRPr="30989FED">
        <w:rPr>
          <w:rFonts w:ascii="Arial" w:eastAsia="Arial Nova" w:hAnsi="Arial" w:cs="Arial"/>
          <w:sz w:val="24"/>
          <w:szCs w:val="24"/>
        </w:rPr>
        <w:t xml:space="preserve"> </w:t>
      </w:r>
      <w:r w:rsidR="4A846121" w:rsidRPr="30989FED">
        <w:rPr>
          <w:rFonts w:ascii="Arial" w:eastAsia="Arial Nova" w:hAnsi="Arial" w:cs="Arial"/>
          <w:sz w:val="24"/>
          <w:szCs w:val="24"/>
        </w:rPr>
        <w:t>(</w:t>
      </w:r>
      <w:proofErr w:type="spellStart"/>
      <w:r w:rsidR="009976B4">
        <w:rPr>
          <w:rFonts w:ascii="Arial" w:eastAsia="Arial" w:hAnsi="Arial" w:cs="Arial"/>
          <w:sz w:val="24"/>
          <w:szCs w:val="24"/>
        </w:rPr>
        <w:t>e</w:t>
      </w:r>
      <w:r w:rsidR="26B20888" w:rsidRPr="30989FED">
        <w:rPr>
          <w:rFonts w:ascii="Arial" w:eastAsia="Arial" w:hAnsi="Arial" w:cs="Arial"/>
          <w:sz w:val="24"/>
          <w:szCs w:val="24"/>
        </w:rPr>
        <w:t>Mail</w:t>
      </w:r>
      <w:proofErr w:type="spellEnd"/>
      <w:r w:rsidR="26B20888" w:rsidRPr="30989FED">
        <w:rPr>
          <w:rFonts w:ascii="Arial" w:eastAsia="Arial" w:hAnsi="Arial" w:cs="Arial"/>
          <w:sz w:val="24"/>
          <w:szCs w:val="24"/>
        </w:rPr>
        <w:t xml:space="preserve">: </w:t>
      </w:r>
      <w:hyperlink r:id="rId24" w:history="1">
        <w:r w:rsidR="26B20888" w:rsidRPr="30989FED">
          <w:rPr>
            <w:rStyle w:val="Hyperlink"/>
            <w:rFonts w:ascii="Arial" w:eastAsia="Arial" w:hAnsi="Arial" w:cs="Arial"/>
            <w:sz w:val="24"/>
            <w:szCs w:val="24"/>
          </w:rPr>
          <w:t>schofcomm@osu.edu</w:t>
        </w:r>
      </w:hyperlink>
      <w:r w:rsidR="270535A3" w:rsidRPr="30989FED">
        <w:rPr>
          <w:rFonts w:ascii="Arial" w:eastAsia="Arial" w:hAnsi="Arial" w:cs="Arial"/>
          <w:sz w:val="24"/>
          <w:szCs w:val="24"/>
        </w:rPr>
        <w:t xml:space="preserve">; </w:t>
      </w:r>
      <w:r w:rsidR="070EA324" w:rsidRPr="30989FED">
        <w:rPr>
          <w:rFonts w:ascii="Arial" w:eastAsia="Arial" w:hAnsi="Arial" w:cs="Arial"/>
          <w:sz w:val="24"/>
          <w:szCs w:val="24"/>
        </w:rPr>
        <w:t>Advising: 614-292-8444).</w:t>
      </w:r>
    </w:p>
    <w:p w14:paraId="77167D16" w14:textId="5F0CE9C1" w:rsidR="4565A86E" w:rsidRPr="00FC046B" w:rsidRDefault="4565A86E" w:rsidP="30989FED">
      <w:pPr>
        <w:pStyle w:val="ListParagraph"/>
        <w:numPr>
          <w:ilvl w:val="0"/>
          <w:numId w:val="5"/>
        </w:numPr>
        <w:rPr>
          <w:rFonts w:ascii="Arial" w:eastAsia="Arial" w:hAnsi="Arial" w:cs="Arial"/>
          <w:color w:val="FFFFFF" w:themeColor="background1"/>
          <w:szCs w:val="22"/>
        </w:rPr>
      </w:pPr>
    </w:p>
    <w:p w14:paraId="7E1B1F86" w14:textId="66D2E11A" w:rsidR="4565A86E" w:rsidRPr="00FC046B" w:rsidRDefault="00420710" w:rsidP="30989FED">
      <w:pPr>
        <w:pStyle w:val="ListParagraph"/>
        <w:numPr>
          <w:ilvl w:val="0"/>
          <w:numId w:val="5"/>
        </w:numPr>
        <w:rPr>
          <w:rFonts w:ascii="Arial" w:eastAsia="Arial Nova" w:hAnsi="Arial" w:cs="Arial"/>
          <w:sz w:val="24"/>
          <w:szCs w:val="24"/>
        </w:rPr>
      </w:pPr>
      <w:r>
        <w:rPr>
          <w:rFonts w:ascii="Arial" w:eastAsia="Arial Nova" w:hAnsi="Arial" w:cs="Arial"/>
          <w:sz w:val="24"/>
          <w:szCs w:val="24"/>
        </w:rPr>
        <w:t>The r</w:t>
      </w:r>
      <w:r w:rsidR="758C6466" w:rsidRPr="30989FED">
        <w:rPr>
          <w:rFonts w:ascii="Arial" w:eastAsia="Arial Nova" w:hAnsi="Arial" w:cs="Arial"/>
          <w:sz w:val="24"/>
          <w:szCs w:val="24"/>
        </w:rPr>
        <w:t>esearcher</w:t>
      </w:r>
      <w:r w:rsidR="3597F7F1" w:rsidRPr="30989FED">
        <w:rPr>
          <w:rFonts w:ascii="Arial" w:eastAsia="Arial Nova" w:hAnsi="Arial" w:cs="Arial"/>
          <w:sz w:val="24"/>
          <w:szCs w:val="24"/>
        </w:rPr>
        <w:t xml:space="preserve"> will contact you via email if they are cancelling a session. Please check your email prior to attendance of sessions. </w:t>
      </w:r>
      <w:r>
        <w:rPr>
          <w:rFonts w:ascii="Arial" w:eastAsia="Arial Nova" w:hAnsi="Arial" w:cs="Arial"/>
          <w:sz w:val="24"/>
          <w:szCs w:val="24"/>
        </w:rPr>
        <w:t xml:space="preserve">For lab studies </w:t>
      </w:r>
      <w:r w:rsidR="00003D97">
        <w:rPr>
          <w:rFonts w:ascii="Arial" w:eastAsia="Arial Nova" w:hAnsi="Arial" w:cs="Arial"/>
          <w:sz w:val="24"/>
          <w:szCs w:val="24"/>
        </w:rPr>
        <w:t xml:space="preserve">that have been canceled unexpectedly, </w:t>
      </w:r>
      <w:r>
        <w:rPr>
          <w:rFonts w:ascii="Arial" w:eastAsia="Arial Nova" w:hAnsi="Arial" w:cs="Arial"/>
          <w:sz w:val="24"/>
          <w:szCs w:val="24"/>
        </w:rPr>
        <w:t xml:space="preserve">researchers may leave a message on the door if possible. </w:t>
      </w:r>
      <w:r w:rsidR="3597F7F1" w:rsidRPr="30989FED">
        <w:rPr>
          <w:rFonts w:ascii="Arial" w:eastAsia="Arial Nova" w:hAnsi="Arial" w:cs="Arial"/>
          <w:sz w:val="24"/>
          <w:szCs w:val="24"/>
        </w:rPr>
        <w:t>If a session is cancelled or the location is changed without you being notified, you will still earn credit for participation.</w:t>
      </w:r>
      <w:r w:rsidR="4565A86E">
        <w:br/>
      </w:r>
      <w:r w:rsidR="3597F7F1" w:rsidRPr="30989FED">
        <w:rPr>
          <w:rFonts w:ascii="Arial" w:eastAsia="Arial Nova" w:hAnsi="Arial" w:cs="Arial"/>
          <w:sz w:val="24"/>
          <w:szCs w:val="24"/>
        </w:rPr>
        <w:t xml:space="preserve"> </w:t>
      </w:r>
    </w:p>
    <w:p w14:paraId="70A3F678" w14:textId="2C0FA34E" w:rsidR="4565A86E" w:rsidRPr="00FC046B" w:rsidRDefault="13E2137D" w:rsidP="30989FED">
      <w:pPr>
        <w:pStyle w:val="ListParagraph"/>
        <w:numPr>
          <w:ilvl w:val="0"/>
          <w:numId w:val="5"/>
        </w:numPr>
        <w:rPr>
          <w:rFonts w:ascii="Arial" w:eastAsia="Arial Nova" w:hAnsi="Arial" w:cs="Arial"/>
          <w:sz w:val="24"/>
          <w:szCs w:val="24"/>
        </w:rPr>
      </w:pPr>
      <w:r w:rsidRPr="30989FED">
        <w:rPr>
          <w:rFonts w:ascii="Arial" w:eastAsia="Arial Nova" w:hAnsi="Arial" w:cs="Arial"/>
          <w:sz w:val="24"/>
          <w:szCs w:val="24"/>
        </w:rPr>
        <w:t xml:space="preserve">Lab studies </w:t>
      </w:r>
      <w:r w:rsidR="59BCED3C" w:rsidRPr="30989FED">
        <w:rPr>
          <w:rFonts w:ascii="Arial" w:eastAsia="Arial Nova" w:hAnsi="Arial" w:cs="Arial"/>
          <w:sz w:val="24"/>
          <w:szCs w:val="24"/>
        </w:rPr>
        <w:t xml:space="preserve">or synchronous online studies </w:t>
      </w:r>
      <w:r w:rsidR="3597F7F1" w:rsidRPr="30989FED">
        <w:rPr>
          <w:rFonts w:ascii="Arial" w:eastAsia="Arial Nova" w:hAnsi="Arial" w:cs="Arial"/>
          <w:sz w:val="24"/>
          <w:szCs w:val="24"/>
        </w:rPr>
        <w:t xml:space="preserve">can start </w:t>
      </w:r>
      <w:r w:rsidRPr="30989FED">
        <w:rPr>
          <w:rFonts w:ascii="Arial" w:eastAsia="Arial Nova" w:hAnsi="Arial" w:cs="Arial"/>
          <w:sz w:val="24"/>
          <w:szCs w:val="24"/>
        </w:rPr>
        <w:t xml:space="preserve">as early as </w:t>
      </w:r>
      <w:r w:rsidR="3597F7F1" w:rsidRPr="30989FED">
        <w:rPr>
          <w:rFonts w:ascii="Arial" w:eastAsia="Arial Nova" w:hAnsi="Arial" w:cs="Arial"/>
          <w:sz w:val="24"/>
          <w:szCs w:val="24"/>
        </w:rPr>
        <w:t>8:00 a.m. and must end by 9:00 p.m.</w:t>
      </w:r>
      <w:r w:rsidR="59BCED3C" w:rsidRPr="30989FED">
        <w:rPr>
          <w:rFonts w:ascii="Arial" w:eastAsia="Arial Nova" w:hAnsi="Arial" w:cs="Arial"/>
          <w:sz w:val="24"/>
          <w:szCs w:val="24"/>
        </w:rPr>
        <w:t xml:space="preserve"> These types of s</w:t>
      </w:r>
      <w:r w:rsidR="3D81068F" w:rsidRPr="30989FED">
        <w:rPr>
          <w:rFonts w:ascii="Arial" w:eastAsia="Arial Nova" w:hAnsi="Arial" w:cs="Arial"/>
          <w:sz w:val="24"/>
          <w:szCs w:val="24"/>
        </w:rPr>
        <w:t>tudies must</w:t>
      </w:r>
      <w:r w:rsidR="59BCED3C" w:rsidRPr="30989FED">
        <w:rPr>
          <w:rFonts w:ascii="Arial" w:eastAsia="Arial Nova" w:hAnsi="Arial" w:cs="Arial"/>
          <w:sz w:val="24"/>
          <w:szCs w:val="24"/>
        </w:rPr>
        <w:t xml:space="preserve"> also</w:t>
      </w:r>
      <w:r w:rsidR="3D81068F" w:rsidRPr="30989FED">
        <w:rPr>
          <w:rFonts w:ascii="Arial" w:eastAsia="Arial Nova" w:hAnsi="Arial" w:cs="Arial"/>
          <w:sz w:val="24"/>
          <w:szCs w:val="24"/>
        </w:rPr>
        <w:t xml:space="preserve"> occur during the week and CANNOT occur when the university is close</w:t>
      </w:r>
      <w:r w:rsidR="0F7A036F" w:rsidRPr="30989FED">
        <w:rPr>
          <w:rFonts w:ascii="Arial" w:eastAsia="Arial Nova" w:hAnsi="Arial" w:cs="Arial"/>
          <w:sz w:val="24"/>
          <w:szCs w:val="24"/>
        </w:rPr>
        <w:t>d</w:t>
      </w:r>
      <w:r w:rsidR="3D81068F" w:rsidRPr="30989FED">
        <w:rPr>
          <w:rFonts w:ascii="Arial" w:eastAsia="Arial Nova" w:hAnsi="Arial" w:cs="Arial"/>
          <w:sz w:val="24"/>
          <w:szCs w:val="24"/>
        </w:rPr>
        <w:t xml:space="preserve"> (e.g., holidays</w:t>
      </w:r>
      <w:r w:rsidR="59BCED3C" w:rsidRPr="30989FED">
        <w:rPr>
          <w:rFonts w:ascii="Arial" w:eastAsia="Arial Nova" w:hAnsi="Arial" w:cs="Arial"/>
          <w:sz w:val="24"/>
          <w:szCs w:val="24"/>
        </w:rPr>
        <w:t xml:space="preserve"> or</w:t>
      </w:r>
      <w:r w:rsidR="3D81068F" w:rsidRPr="30989FED">
        <w:rPr>
          <w:rFonts w:ascii="Arial" w:eastAsia="Arial Nova" w:hAnsi="Arial" w:cs="Arial"/>
          <w:sz w:val="24"/>
          <w:szCs w:val="24"/>
        </w:rPr>
        <w:t xml:space="preserve"> scheduled breaks). </w:t>
      </w:r>
      <w:r w:rsidR="59BCED3C" w:rsidRPr="30989FED">
        <w:rPr>
          <w:rFonts w:ascii="Arial" w:eastAsia="Arial Nova" w:hAnsi="Arial" w:cs="Arial"/>
          <w:sz w:val="24"/>
          <w:szCs w:val="24"/>
        </w:rPr>
        <w:t xml:space="preserve">Asynchronous online studies may </w:t>
      </w:r>
      <w:r w:rsidR="59BCED3C" w:rsidRPr="30989FED">
        <w:rPr>
          <w:rFonts w:ascii="Arial" w:eastAsia="Arial Nova" w:hAnsi="Arial" w:cs="Arial"/>
          <w:sz w:val="24"/>
          <w:szCs w:val="24"/>
        </w:rPr>
        <w:lastRenderedPageBreak/>
        <w:t>be</w:t>
      </w:r>
      <w:r w:rsidR="00420710">
        <w:rPr>
          <w:rFonts w:ascii="Arial" w:eastAsia="Arial Nova" w:hAnsi="Arial" w:cs="Arial"/>
          <w:sz w:val="24"/>
          <w:szCs w:val="24"/>
        </w:rPr>
        <w:t xml:space="preserve"> kept</w:t>
      </w:r>
      <w:r w:rsidR="59BCED3C" w:rsidRPr="30989FED">
        <w:rPr>
          <w:rFonts w:ascii="Arial" w:eastAsia="Arial Nova" w:hAnsi="Arial" w:cs="Arial"/>
          <w:sz w:val="24"/>
          <w:szCs w:val="24"/>
        </w:rPr>
        <w:t xml:space="preserve"> open </w:t>
      </w:r>
      <w:r w:rsidR="00420710">
        <w:rPr>
          <w:rFonts w:ascii="Arial" w:eastAsia="Arial Nova" w:hAnsi="Arial" w:cs="Arial"/>
          <w:sz w:val="24"/>
          <w:szCs w:val="24"/>
        </w:rPr>
        <w:t xml:space="preserve">when </w:t>
      </w:r>
      <w:r w:rsidR="59BCED3C" w:rsidRPr="30989FED">
        <w:rPr>
          <w:rFonts w:ascii="Arial" w:eastAsia="Arial Nova" w:hAnsi="Arial" w:cs="Arial"/>
          <w:sz w:val="24"/>
          <w:szCs w:val="24"/>
        </w:rPr>
        <w:t xml:space="preserve">the university is closed. Please let the C-REP coordinator know if this policy has been violated. </w:t>
      </w:r>
      <w:r w:rsidR="00C938AE">
        <w:br/>
      </w:r>
    </w:p>
    <w:p w14:paraId="51233970" w14:textId="73A2CA83" w:rsidR="4565A86E" w:rsidRPr="00FC046B" w:rsidRDefault="3597F7F1" w:rsidP="30989FED">
      <w:pPr>
        <w:pStyle w:val="ListParagraph"/>
        <w:numPr>
          <w:ilvl w:val="0"/>
          <w:numId w:val="5"/>
        </w:numPr>
        <w:rPr>
          <w:rFonts w:ascii="Arial" w:eastAsia="Arial Nova" w:hAnsi="Arial" w:cs="Arial"/>
          <w:sz w:val="24"/>
          <w:szCs w:val="24"/>
        </w:rPr>
      </w:pPr>
      <w:r w:rsidRPr="30989FED">
        <w:rPr>
          <w:rFonts w:ascii="Arial" w:eastAsia="Arial Nova" w:hAnsi="Arial" w:cs="Arial"/>
          <w:sz w:val="24"/>
          <w:szCs w:val="24"/>
        </w:rPr>
        <w:t xml:space="preserve">DO NOT </w:t>
      </w:r>
      <w:r w:rsidR="13E2137D" w:rsidRPr="30989FED">
        <w:rPr>
          <w:rFonts w:ascii="Arial" w:eastAsia="Arial Nova" w:hAnsi="Arial" w:cs="Arial"/>
          <w:sz w:val="24"/>
          <w:szCs w:val="24"/>
        </w:rPr>
        <w:t xml:space="preserve">sign up to participate in </w:t>
      </w:r>
      <w:r w:rsidRPr="30989FED">
        <w:rPr>
          <w:rFonts w:ascii="Arial" w:eastAsia="Arial Nova" w:hAnsi="Arial" w:cs="Arial"/>
          <w:sz w:val="24"/>
          <w:szCs w:val="24"/>
        </w:rPr>
        <w:t xml:space="preserve">studies during </w:t>
      </w:r>
      <w:r w:rsidR="13E2137D" w:rsidRPr="30989FED">
        <w:rPr>
          <w:rFonts w:ascii="Arial" w:eastAsia="Arial Nova" w:hAnsi="Arial" w:cs="Arial"/>
          <w:sz w:val="24"/>
          <w:szCs w:val="24"/>
        </w:rPr>
        <w:t xml:space="preserve">a </w:t>
      </w:r>
      <w:r w:rsidRPr="30989FED">
        <w:rPr>
          <w:rFonts w:ascii="Arial" w:eastAsia="Arial Nova" w:hAnsi="Arial" w:cs="Arial"/>
          <w:sz w:val="24"/>
          <w:szCs w:val="24"/>
        </w:rPr>
        <w:t>time</w:t>
      </w:r>
      <w:r w:rsidR="13E2137D" w:rsidRPr="30989FED">
        <w:rPr>
          <w:rFonts w:ascii="Arial" w:eastAsia="Arial Nova" w:hAnsi="Arial" w:cs="Arial"/>
          <w:sz w:val="24"/>
          <w:szCs w:val="24"/>
        </w:rPr>
        <w:t xml:space="preserve"> when you have class</w:t>
      </w:r>
      <w:r w:rsidRPr="30989FED">
        <w:rPr>
          <w:rFonts w:ascii="Arial" w:eastAsia="Arial Nova" w:hAnsi="Arial" w:cs="Arial"/>
          <w:sz w:val="24"/>
          <w:szCs w:val="24"/>
        </w:rPr>
        <w:t>. Studies are not an excuse for missing class</w:t>
      </w:r>
      <w:r w:rsidR="0F7A036F" w:rsidRPr="30989FED">
        <w:rPr>
          <w:rFonts w:ascii="Arial" w:eastAsia="Arial Nova" w:hAnsi="Arial" w:cs="Arial"/>
          <w:sz w:val="24"/>
          <w:szCs w:val="24"/>
        </w:rPr>
        <w:t>, a</w:t>
      </w:r>
      <w:r w:rsidRPr="30989FED">
        <w:rPr>
          <w:rFonts w:ascii="Arial" w:eastAsia="Arial Nova" w:hAnsi="Arial" w:cs="Arial"/>
          <w:sz w:val="24"/>
          <w:szCs w:val="24"/>
        </w:rPr>
        <w:t>nd class is not an excuse for missing a scheduled session.</w:t>
      </w:r>
      <w:r w:rsidR="4565A86E">
        <w:br/>
      </w:r>
    </w:p>
    <w:p w14:paraId="16C0D18F" w14:textId="67318015" w:rsidR="21B2A26D" w:rsidRPr="00FC046B" w:rsidRDefault="03C60DEA" w:rsidP="30989FED">
      <w:pPr>
        <w:pStyle w:val="ListParagraph"/>
        <w:numPr>
          <w:ilvl w:val="0"/>
          <w:numId w:val="5"/>
        </w:numPr>
        <w:rPr>
          <w:rFonts w:ascii="Arial" w:eastAsia="Arial Nova" w:hAnsi="Arial" w:cs="Arial"/>
          <w:sz w:val="24"/>
          <w:szCs w:val="24"/>
        </w:rPr>
      </w:pPr>
      <w:r w:rsidRPr="30989FED">
        <w:rPr>
          <w:rFonts w:ascii="Arial" w:eastAsia="Arial Nova" w:hAnsi="Arial" w:cs="Arial"/>
          <w:sz w:val="24"/>
          <w:szCs w:val="24"/>
        </w:rPr>
        <w:t xml:space="preserve">Do NOT delete emails regarding C-REP without first reading them. </w:t>
      </w:r>
      <w:r w:rsidR="00003D97">
        <w:rPr>
          <w:rFonts w:ascii="Arial" w:eastAsia="Arial Nova" w:hAnsi="Arial" w:cs="Arial"/>
          <w:sz w:val="24"/>
          <w:szCs w:val="24"/>
        </w:rPr>
        <w:t>I</w:t>
      </w:r>
      <w:r w:rsidRPr="30989FED">
        <w:rPr>
          <w:rFonts w:ascii="Arial" w:eastAsia="Arial Nova" w:hAnsi="Arial" w:cs="Arial"/>
          <w:sz w:val="24"/>
          <w:szCs w:val="24"/>
        </w:rPr>
        <w:t xml:space="preserve">nformation is </w:t>
      </w:r>
      <w:r w:rsidR="00003D97">
        <w:rPr>
          <w:rFonts w:ascii="Arial" w:eastAsia="Arial Nova" w:hAnsi="Arial" w:cs="Arial"/>
          <w:sz w:val="24"/>
          <w:szCs w:val="24"/>
        </w:rPr>
        <w:t xml:space="preserve">typically </w:t>
      </w:r>
      <w:r w:rsidRPr="30989FED">
        <w:rPr>
          <w:rFonts w:ascii="Arial" w:eastAsia="Arial Nova" w:hAnsi="Arial" w:cs="Arial"/>
          <w:sz w:val="24"/>
          <w:szCs w:val="24"/>
        </w:rPr>
        <w:t>disseminated via email.</w:t>
      </w:r>
    </w:p>
    <w:p w14:paraId="02282BCB" w14:textId="40B94136" w:rsidR="4DD6DDCF" w:rsidRPr="00FC046B" w:rsidRDefault="4DD6DDCF" w:rsidP="4DD6DDCF">
      <w:pPr>
        <w:rPr>
          <w:rFonts w:ascii="Arial" w:eastAsia="Arial Nova" w:hAnsi="Arial" w:cs="Arial"/>
          <w:sz w:val="24"/>
          <w:szCs w:val="24"/>
        </w:rPr>
      </w:pPr>
    </w:p>
    <w:p w14:paraId="7D50D554" w14:textId="2F3B0FAD" w:rsidR="4DD6DDCF" w:rsidRPr="00FC046B" w:rsidRDefault="4DD6DDCF" w:rsidP="4DD6DDCF">
      <w:pPr>
        <w:widowControl w:val="0"/>
        <w:rPr>
          <w:rFonts w:ascii="Arial" w:eastAsia="Arial Nova" w:hAnsi="Arial" w:cs="Arial"/>
          <w:sz w:val="24"/>
          <w:szCs w:val="24"/>
        </w:rPr>
      </w:pPr>
    </w:p>
    <w:p w14:paraId="0175453D" w14:textId="79715176" w:rsidR="00832951" w:rsidRPr="00FC046B" w:rsidRDefault="00E54751" w:rsidP="4DD6DDCF">
      <w:pPr>
        <w:jc w:val="center"/>
        <w:rPr>
          <w:rFonts w:ascii="Arial" w:eastAsia="Arial Nova" w:hAnsi="Arial" w:cs="Arial"/>
          <w:b/>
          <w:bCs/>
          <w:sz w:val="24"/>
          <w:szCs w:val="24"/>
        </w:rPr>
      </w:pPr>
      <w:bookmarkStart w:id="2" w:name="__RefHeading__12546_1020411221"/>
      <w:bookmarkEnd w:id="2"/>
      <w:r w:rsidRPr="00FC046B">
        <w:rPr>
          <w:rFonts w:ascii="Arial" w:eastAsia="Arial Nova" w:hAnsi="Arial" w:cs="Arial"/>
          <w:sz w:val="24"/>
          <w:szCs w:val="24"/>
        </w:rPr>
        <w:br w:type="page"/>
      </w:r>
      <w:bookmarkStart w:id="3" w:name="_Toc48314463"/>
      <w:r w:rsidR="2E0C4251" w:rsidRPr="00FC046B">
        <w:rPr>
          <w:rFonts w:ascii="Arial" w:eastAsia="Arial Nova" w:hAnsi="Arial" w:cs="Arial"/>
          <w:b/>
          <w:bCs/>
          <w:sz w:val="24"/>
          <w:szCs w:val="24"/>
        </w:rPr>
        <w:lastRenderedPageBreak/>
        <w:t>General Calendar</w:t>
      </w:r>
      <w:bookmarkEnd w:id="3"/>
    </w:p>
    <w:p w14:paraId="0AEDF4A1" w14:textId="77777777" w:rsidR="00832951" w:rsidRPr="00FC046B" w:rsidRDefault="00832951" w:rsidP="4DD6DDCF">
      <w:pPr>
        <w:rPr>
          <w:rFonts w:ascii="Arial" w:eastAsia="Arial Nova" w:hAnsi="Arial" w:cs="Arial"/>
          <w:b/>
          <w:bCs/>
          <w:sz w:val="24"/>
          <w:szCs w:val="24"/>
        </w:rPr>
      </w:pPr>
    </w:p>
    <w:tbl>
      <w:tblPr>
        <w:tblW w:w="10604" w:type="dxa"/>
        <w:tblInd w:w="-5" w:type="dxa"/>
        <w:tblLayout w:type="fixed"/>
        <w:tblCellMar>
          <w:left w:w="0" w:type="dxa"/>
          <w:right w:w="0" w:type="dxa"/>
        </w:tblCellMar>
        <w:tblLook w:val="0000" w:firstRow="0" w:lastRow="0" w:firstColumn="0" w:lastColumn="0" w:noHBand="0" w:noVBand="0"/>
      </w:tblPr>
      <w:tblGrid>
        <w:gridCol w:w="2774"/>
        <w:gridCol w:w="7830"/>
      </w:tblGrid>
      <w:tr w:rsidR="00832951" w:rsidRPr="00FC046B" w14:paraId="3BFFC5DD" w14:textId="77777777" w:rsidTr="30989FED">
        <w:trPr>
          <w:trHeight w:hRule="exact" w:val="406"/>
        </w:trPr>
        <w:tc>
          <w:tcPr>
            <w:tcW w:w="10604" w:type="dxa"/>
            <w:gridSpan w:val="2"/>
            <w:tcBorders>
              <w:top w:val="single" w:sz="4" w:space="0" w:color="000000" w:themeColor="text1"/>
              <w:left w:val="single" w:sz="4" w:space="0" w:color="000000" w:themeColor="text1"/>
              <w:bottom w:val="single" w:sz="5" w:space="0" w:color="548CD4"/>
              <w:right w:val="single" w:sz="4" w:space="0" w:color="000000" w:themeColor="text1"/>
            </w:tcBorders>
            <w:shd w:val="clear" w:color="auto" w:fill="5B9BD5" w:themeFill="accent1"/>
          </w:tcPr>
          <w:p w14:paraId="65CE7232" w14:textId="57BE9107" w:rsidR="00832951" w:rsidRPr="00FC046B" w:rsidRDefault="78BA1C84" w:rsidP="4DD6DDCF">
            <w:pPr>
              <w:spacing w:line="259" w:lineRule="auto"/>
              <w:rPr>
                <w:rFonts w:ascii="Arial" w:eastAsia="Arial Nova" w:hAnsi="Arial" w:cs="Arial"/>
                <w:sz w:val="24"/>
                <w:szCs w:val="24"/>
              </w:rPr>
            </w:pPr>
            <w:r w:rsidRPr="00FC046B">
              <w:rPr>
                <w:rFonts w:ascii="Arial" w:eastAsia="Arial Nova" w:hAnsi="Arial" w:cs="Arial"/>
                <w:sz w:val="24"/>
                <w:szCs w:val="24"/>
              </w:rPr>
              <w:t xml:space="preserve">Beginning of the </w:t>
            </w:r>
            <w:r w:rsidR="00D44043">
              <w:rPr>
                <w:rFonts w:ascii="Arial" w:eastAsia="Arial Nova" w:hAnsi="Arial" w:cs="Arial"/>
                <w:sz w:val="24"/>
                <w:szCs w:val="24"/>
              </w:rPr>
              <w:t>S</w:t>
            </w:r>
            <w:r w:rsidRPr="00FC046B">
              <w:rPr>
                <w:rFonts w:ascii="Arial" w:eastAsia="Arial Nova" w:hAnsi="Arial" w:cs="Arial"/>
                <w:sz w:val="24"/>
                <w:szCs w:val="24"/>
              </w:rPr>
              <w:t>emester</w:t>
            </w:r>
          </w:p>
        </w:tc>
      </w:tr>
      <w:tr w:rsidR="00832951" w:rsidRPr="00FC046B" w14:paraId="72D1941E" w14:textId="77777777" w:rsidTr="30989FED">
        <w:trPr>
          <w:trHeight w:val="483"/>
        </w:trPr>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67B69" w14:textId="3BE30020" w:rsidR="00832951" w:rsidRPr="00FC046B" w:rsidRDefault="78BA1C84" w:rsidP="003A6B29">
            <w:pPr>
              <w:spacing w:line="259" w:lineRule="auto"/>
              <w:ind w:left="90"/>
              <w:rPr>
                <w:rFonts w:ascii="Arial" w:hAnsi="Arial" w:cs="Arial"/>
                <w:b/>
                <w:bCs/>
              </w:rPr>
            </w:pPr>
            <w:r w:rsidRPr="00FC046B">
              <w:rPr>
                <w:rFonts w:ascii="Arial" w:eastAsia="Arial Nova" w:hAnsi="Arial" w:cs="Arial"/>
                <w:b/>
                <w:bCs/>
                <w:sz w:val="24"/>
                <w:szCs w:val="24"/>
              </w:rPr>
              <w:t xml:space="preserve">First </w:t>
            </w:r>
            <w:r w:rsidR="00C938AE" w:rsidRPr="00FC046B">
              <w:rPr>
                <w:rFonts w:ascii="Arial" w:eastAsia="Arial Nova" w:hAnsi="Arial" w:cs="Arial"/>
                <w:b/>
                <w:bCs/>
                <w:sz w:val="24"/>
                <w:szCs w:val="24"/>
              </w:rPr>
              <w:t>Day of Classes</w:t>
            </w:r>
          </w:p>
        </w:tc>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6305B" w14:textId="640F74E3" w:rsidR="00645FF8" w:rsidRPr="00FC046B" w:rsidRDefault="00832951" w:rsidP="00973137">
            <w:pPr>
              <w:ind w:left="270"/>
              <w:rPr>
                <w:rFonts w:ascii="Arial" w:eastAsia="Arial Nova" w:hAnsi="Arial" w:cs="Arial"/>
                <w:sz w:val="24"/>
                <w:szCs w:val="24"/>
              </w:rPr>
            </w:pPr>
            <w:r w:rsidRPr="00FC046B">
              <w:rPr>
                <w:rFonts w:ascii="Arial" w:eastAsia="Arial Nova" w:hAnsi="Arial" w:cs="Arial"/>
                <w:sz w:val="24"/>
                <w:szCs w:val="24"/>
              </w:rPr>
              <w:t>First day to participate in studies</w:t>
            </w:r>
            <w:r w:rsidR="00645FF8" w:rsidRPr="00FC046B">
              <w:rPr>
                <w:rFonts w:ascii="Arial" w:eastAsia="Arial Nova" w:hAnsi="Arial" w:cs="Arial"/>
                <w:sz w:val="24"/>
                <w:szCs w:val="24"/>
              </w:rPr>
              <w:t xml:space="preserve">. </w:t>
            </w:r>
            <w:r w:rsidR="00D44043">
              <w:rPr>
                <w:rFonts w:ascii="Arial" w:eastAsia="Arial Nova" w:hAnsi="Arial" w:cs="Arial"/>
                <w:sz w:val="24"/>
                <w:szCs w:val="24"/>
              </w:rPr>
              <w:t>If you would like to participate in research studies for C-REP, p</w:t>
            </w:r>
            <w:r w:rsidR="00645FF8" w:rsidRPr="00FC046B">
              <w:rPr>
                <w:rFonts w:ascii="Arial" w:eastAsia="Arial Nova" w:hAnsi="Arial" w:cs="Arial"/>
                <w:sz w:val="24"/>
                <w:szCs w:val="24"/>
              </w:rPr>
              <w:t xml:space="preserve">lease sign up </w:t>
            </w:r>
            <w:r w:rsidR="00D44043">
              <w:rPr>
                <w:rFonts w:ascii="Arial" w:eastAsia="Arial Nova" w:hAnsi="Arial" w:cs="Arial"/>
                <w:sz w:val="24"/>
                <w:szCs w:val="24"/>
              </w:rPr>
              <w:t>on SONA and</w:t>
            </w:r>
            <w:r w:rsidR="00645FF8" w:rsidRPr="00FC046B">
              <w:rPr>
                <w:rFonts w:ascii="Arial" w:eastAsia="Arial Nova" w:hAnsi="Arial" w:cs="Arial"/>
                <w:sz w:val="24"/>
                <w:szCs w:val="24"/>
              </w:rPr>
              <w:t xml:space="preserve"> complete the prescree</w:t>
            </w:r>
            <w:r w:rsidR="00D44043">
              <w:rPr>
                <w:rFonts w:ascii="Arial" w:eastAsia="Arial Nova" w:hAnsi="Arial" w:cs="Arial"/>
                <w:sz w:val="24"/>
                <w:szCs w:val="24"/>
              </w:rPr>
              <w:t>ning survey.</w:t>
            </w:r>
          </w:p>
          <w:p w14:paraId="658D2501" w14:textId="77777777" w:rsidR="00832951" w:rsidRPr="00FC046B" w:rsidRDefault="00832951" w:rsidP="00645FF8">
            <w:pPr>
              <w:rPr>
                <w:rFonts w:ascii="Arial" w:eastAsia="Arial Nova" w:hAnsi="Arial" w:cs="Arial"/>
                <w:sz w:val="24"/>
                <w:szCs w:val="24"/>
              </w:rPr>
            </w:pPr>
          </w:p>
        </w:tc>
      </w:tr>
      <w:tr w:rsidR="00832951" w:rsidRPr="00FC046B" w14:paraId="52D293C0" w14:textId="77777777" w:rsidTr="30989FED">
        <w:trPr>
          <w:trHeight w:val="386"/>
        </w:trPr>
        <w:tc>
          <w:tcPr>
            <w:tcW w:w="106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BD5" w:themeFill="accent1"/>
          </w:tcPr>
          <w:p w14:paraId="6D2C2D4B" w14:textId="40040DC5" w:rsidR="00832951" w:rsidRPr="00FC046B" w:rsidRDefault="54D2275E" w:rsidP="003A6B29">
            <w:pPr>
              <w:spacing w:line="259" w:lineRule="auto"/>
              <w:ind w:left="90"/>
              <w:rPr>
                <w:rFonts w:ascii="Arial" w:hAnsi="Arial" w:cs="Arial"/>
              </w:rPr>
            </w:pPr>
            <w:r w:rsidRPr="00FC046B">
              <w:rPr>
                <w:rFonts w:ascii="Arial" w:eastAsia="Arial Nova" w:hAnsi="Arial" w:cs="Arial"/>
                <w:sz w:val="24"/>
                <w:szCs w:val="24"/>
              </w:rPr>
              <w:t>Mid</w:t>
            </w:r>
            <w:r w:rsidR="00D44043">
              <w:rPr>
                <w:rFonts w:ascii="Arial" w:eastAsia="Arial Nova" w:hAnsi="Arial" w:cs="Arial"/>
                <w:sz w:val="24"/>
                <w:szCs w:val="24"/>
              </w:rPr>
              <w:t>t</w:t>
            </w:r>
            <w:r w:rsidRPr="00FC046B">
              <w:rPr>
                <w:rFonts w:ascii="Arial" w:eastAsia="Arial Nova" w:hAnsi="Arial" w:cs="Arial"/>
                <w:sz w:val="24"/>
                <w:szCs w:val="24"/>
              </w:rPr>
              <w:t>erm</w:t>
            </w:r>
          </w:p>
        </w:tc>
      </w:tr>
      <w:tr w:rsidR="00832951" w:rsidRPr="00FC046B" w14:paraId="56282696" w14:textId="77777777" w:rsidTr="30989FED">
        <w:trPr>
          <w:trHeight w:val="821"/>
        </w:trPr>
        <w:tc>
          <w:tcPr>
            <w:tcW w:w="2774" w:type="dxa"/>
            <w:tcBorders>
              <w:top w:val="single" w:sz="10" w:space="0" w:color="000000" w:themeColor="text1"/>
              <w:left w:val="single" w:sz="4" w:space="0" w:color="000000" w:themeColor="text1"/>
              <w:bottom w:val="single" w:sz="10" w:space="0" w:color="000000" w:themeColor="text1"/>
              <w:right w:val="single" w:sz="4" w:space="0" w:color="000000" w:themeColor="text1"/>
            </w:tcBorders>
          </w:tcPr>
          <w:p w14:paraId="7E6A5527" w14:textId="5B35B264" w:rsidR="00F025C7" w:rsidRPr="00104CE7" w:rsidRDefault="4DD6DDCF" w:rsidP="00104CE7">
            <w:pPr>
              <w:pStyle w:val="TableParagraph"/>
              <w:spacing w:line="262" w:lineRule="exact"/>
              <w:ind w:left="90"/>
              <w:rPr>
                <w:rFonts w:ascii="Arial" w:eastAsia="Arial" w:hAnsi="Arial" w:cs="Arial"/>
                <w:b/>
                <w:bCs/>
                <w:color w:val="000000" w:themeColor="text1"/>
              </w:rPr>
            </w:pPr>
            <w:r w:rsidRPr="00FC046B">
              <w:rPr>
                <w:rFonts w:ascii="Arial" w:eastAsia="Arial" w:hAnsi="Arial" w:cs="Arial"/>
                <w:b/>
                <w:bCs/>
                <w:color w:val="000000" w:themeColor="text1"/>
              </w:rPr>
              <w:t>Midterm</w:t>
            </w:r>
            <w:r w:rsidR="00C938AE" w:rsidRPr="00FC046B">
              <w:rPr>
                <w:rFonts w:ascii="Arial" w:eastAsia="Arial" w:hAnsi="Arial" w:cs="Arial"/>
                <w:b/>
                <w:bCs/>
                <w:color w:val="000000" w:themeColor="text1"/>
              </w:rPr>
              <w:t>/</w:t>
            </w:r>
            <w:r w:rsidRPr="00FC046B">
              <w:rPr>
                <w:rFonts w:ascii="Arial" w:eastAsia="Arial" w:hAnsi="Arial" w:cs="Arial"/>
                <w:b/>
                <w:bCs/>
                <w:color w:val="000000" w:themeColor="text1"/>
              </w:rPr>
              <w:t xml:space="preserve">Last </w:t>
            </w:r>
            <w:r w:rsidR="000B72EA" w:rsidRPr="00FC046B">
              <w:rPr>
                <w:rFonts w:ascii="Arial" w:eastAsia="Arial" w:hAnsi="Arial" w:cs="Arial"/>
                <w:b/>
                <w:bCs/>
                <w:color w:val="000000" w:themeColor="text1"/>
              </w:rPr>
              <w:t>D</w:t>
            </w:r>
            <w:r w:rsidRPr="00FC046B">
              <w:rPr>
                <w:rFonts w:ascii="Arial" w:eastAsia="Arial" w:hAnsi="Arial" w:cs="Arial"/>
                <w:b/>
                <w:bCs/>
                <w:color w:val="000000" w:themeColor="text1"/>
              </w:rPr>
              <w:t>ay of Session 1 Classes</w:t>
            </w:r>
          </w:p>
        </w:tc>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9FD99" w14:textId="2E5148D9" w:rsidR="4DD6DDCF" w:rsidRPr="00FC046B" w:rsidRDefault="4DD6DDCF" w:rsidP="4DD6DDCF">
            <w:pPr>
              <w:pStyle w:val="Default"/>
              <w:ind w:left="180"/>
              <w:rPr>
                <w:rFonts w:ascii="Arial" w:eastAsia="Arial" w:hAnsi="Arial" w:cs="Arial"/>
                <w:color w:val="000000" w:themeColor="text1"/>
              </w:rPr>
            </w:pPr>
            <w:r w:rsidRPr="00FC046B">
              <w:rPr>
                <w:rFonts w:ascii="Arial" w:eastAsia="Arial" w:hAnsi="Arial" w:cs="Arial"/>
                <w:color w:val="000000" w:themeColor="text1"/>
              </w:rPr>
              <w:t>Students enrolled in COMM</w:t>
            </w:r>
            <w:r w:rsidR="00D44043">
              <w:rPr>
                <w:rFonts w:ascii="Arial" w:eastAsia="Arial" w:hAnsi="Arial" w:cs="Arial"/>
                <w:color w:val="000000" w:themeColor="text1"/>
              </w:rPr>
              <w:t xml:space="preserve"> </w:t>
            </w:r>
            <w:r w:rsidRPr="00FC046B">
              <w:rPr>
                <w:rFonts w:ascii="Arial" w:eastAsia="Arial" w:hAnsi="Arial" w:cs="Arial"/>
                <w:color w:val="000000" w:themeColor="text1"/>
              </w:rPr>
              <w:t>1100 and COMM</w:t>
            </w:r>
            <w:r w:rsidR="00D44043">
              <w:rPr>
                <w:rFonts w:ascii="Arial" w:eastAsia="Arial" w:hAnsi="Arial" w:cs="Arial"/>
                <w:color w:val="000000" w:themeColor="text1"/>
              </w:rPr>
              <w:t xml:space="preserve"> </w:t>
            </w:r>
            <w:r w:rsidRPr="00FC046B">
              <w:rPr>
                <w:rFonts w:ascii="Arial" w:eastAsia="Arial" w:hAnsi="Arial" w:cs="Arial"/>
                <w:color w:val="000000" w:themeColor="text1"/>
              </w:rPr>
              <w:t>1101</w:t>
            </w:r>
            <w:r w:rsidR="00C938AE" w:rsidRPr="00FC046B">
              <w:rPr>
                <w:rFonts w:ascii="Arial" w:eastAsia="Arial" w:hAnsi="Arial" w:cs="Arial"/>
                <w:color w:val="000000" w:themeColor="text1"/>
              </w:rPr>
              <w:t xml:space="preserve"> must have completed </w:t>
            </w:r>
            <w:r w:rsidR="00C938AE" w:rsidRPr="00FC046B">
              <w:rPr>
                <w:rFonts w:ascii="Arial" w:eastAsia="Arial" w:hAnsi="Arial" w:cs="Arial"/>
                <w:b/>
                <w:bCs/>
                <w:color w:val="000000" w:themeColor="text1"/>
              </w:rPr>
              <w:t xml:space="preserve">half </w:t>
            </w:r>
            <w:r w:rsidR="00C938AE" w:rsidRPr="00FC046B">
              <w:rPr>
                <w:rFonts w:ascii="Arial" w:eastAsia="Arial" w:hAnsi="Arial" w:cs="Arial"/>
                <w:color w:val="000000" w:themeColor="text1"/>
              </w:rPr>
              <w:t>of their credits</w:t>
            </w:r>
            <w:r w:rsidR="00645FF8" w:rsidRPr="00FC046B">
              <w:rPr>
                <w:rFonts w:ascii="Arial" w:eastAsia="Arial" w:hAnsi="Arial" w:cs="Arial"/>
                <w:color w:val="000000" w:themeColor="text1"/>
              </w:rPr>
              <w:t xml:space="preserve"> by</w:t>
            </w:r>
            <w:r w:rsidRPr="00FC046B">
              <w:rPr>
                <w:rFonts w:ascii="Arial" w:eastAsia="Arial" w:hAnsi="Arial" w:cs="Arial"/>
                <w:color w:val="000000" w:themeColor="text1"/>
              </w:rPr>
              <w:t xml:space="preserve"> </w:t>
            </w:r>
            <w:r w:rsidRPr="00FC046B">
              <w:rPr>
                <w:rFonts w:ascii="Arial" w:eastAsia="Arial" w:hAnsi="Arial" w:cs="Arial"/>
                <w:b/>
                <w:bCs/>
                <w:color w:val="000000" w:themeColor="text1"/>
              </w:rPr>
              <w:t>9:00</w:t>
            </w:r>
            <w:r w:rsidR="004563DD" w:rsidRPr="00FC046B">
              <w:rPr>
                <w:rFonts w:ascii="Arial" w:eastAsia="Arial" w:hAnsi="Arial" w:cs="Arial"/>
                <w:b/>
                <w:bCs/>
                <w:color w:val="000000" w:themeColor="text1"/>
              </w:rPr>
              <w:t xml:space="preserve"> PM</w:t>
            </w:r>
            <w:r w:rsidR="00104CE7">
              <w:rPr>
                <w:rFonts w:ascii="Arial" w:eastAsia="Arial" w:hAnsi="Arial" w:cs="Arial"/>
                <w:b/>
                <w:bCs/>
                <w:color w:val="000000" w:themeColor="text1"/>
              </w:rPr>
              <w:t xml:space="preserve"> </w:t>
            </w:r>
            <w:r w:rsidR="00104CE7" w:rsidRPr="00F025C7">
              <w:rPr>
                <w:rFonts w:ascii="Arial" w:eastAsia="Arial" w:hAnsi="Arial" w:cs="Arial"/>
                <w:b/>
                <w:bCs/>
                <w:color w:val="000000" w:themeColor="text1"/>
              </w:rPr>
              <w:t>February 27, 2026</w:t>
            </w:r>
            <w:r w:rsidR="004563DD" w:rsidRPr="00FC046B">
              <w:rPr>
                <w:rFonts w:ascii="Arial" w:eastAsia="Arial" w:hAnsi="Arial" w:cs="Arial"/>
                <w:b/>
                <w:bCs/>
                <w:color w:val="000000" w:themeColor="text1"/>
              </w:rPr>
              <w:t xml:space="preserve">. </w:t>
            </w:r>
          </w:p>
        </w:tc>
      </w:tr>
      <w:tr w:rsidR="00832951" w:rsidRPr="00FC046B" w14:paraId="0E332BEF" w14:textId="77777777" w:rsidTr="30989FED">
        <w:trPr>
          <w:trHeight w:val="368"/>
        </w:trPr>
        <w:tc>
          <w:tcPr>
            <w:tcW w:w="106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BD5" w:themeFill="accent1"/>
          </w:tcPr>
          <w:p w14:paraId="79E62C01" w14:textId="23ECFC41" w:rsidR="00832951" w:rsidRPr="00FC046B" w:rsidRDefault="7930158C" w:rsidP="00E00493">
            <w:pPr>
              <w:tabs>
                <w:tab w:val="left" w:pos="6720"/>
              </w:tabs>
              <w:spacing w:line="259" w:lineRule="auto"/>
              <w:ind w:left="90"/>
              <w:rPr>
                <w:rFonts w:ascii="Arial" w:hAnsi="Arial" w:cs="Arial"/>
              </w:rPr>
            </w:pPr>
            <w:r w:rsidRPr="00FC046B">
              <w:rPr>
                <w:rFonts w:ascii="Arial" w:eastAsia="Arial Nova" w:hAnsi="Arial" w:cs="Arial"/>
                <w:sz w:val="24"/>
                <w:szCs w:val="24"/>
              </w:rPr>
              <w:t>End of the Semester</w:t>
            </w:r>
            <w:r w:rsidR="00E00493" w:rsidRPr="00FC046B">
              <w:rPr>
                <w:rFonts w:ascii="Arial" w:eastAsia="Arial Nova" w:hAnsi="Arial" w:cs="Arial"/>
                <w:sz w:val="24"/>
                <w:szCs w:val="24"/>
              </w:rPr>
              <w:tab/>
            </w:r>
          </w:p>
        </w:tc>
      </w:tr>
      <w:tr w:rsidR="00832951" w:rsidRPr="00FC046B" w14:paraId="3A250734" w14:textId="77777777" w:rsidTr="30989FED">
        <w:trPr>
          <w:trHeight w:val="692"/>
        </w:trPr>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24BDE" w14:textId="732D678B" w:rsidR="00F025C7" w:rsidRPr="00104CE7" w:rsidRDefault="4DD6DDCF" w:rsidP="00104CE7">
            <w:pPr>
              <w:pStyle w:val="TableParagraph"/>
              <w:spacing w:line="262" w:lineRule="exact"/>
              <w:ind w:left="90"/>
              <w:rPr>
                <w:rFonts w:ascii="Arial" w:eastAsia="Arial" w:hAnsi="Arial" w:cs="Arial"/>
                <w:b/>
                <w:bCs/>
                <w:color w:val="000000" w:themeColor="text1"/>
              </w:rPr>
            </w:pPr>
            <w:r w:rsidRPr="00FC046B">
              <w:rPr>
                <w:rFonts w:ascii="Arial" w:eastAsia="Arial" w:hAnsi="Arial" w:cs="Arial"/>
                <w:b/>
                <w:bCs/>
                <w:color w:val="000000" w:themeColor="text1"/>
              </w:rPr>
              <w:t>One Week Before the</w:t>
            </w:r>
            <w:r w:rsidR="1CB5DA02" w:rsidRPr="00FC046B">
              <w:rPr>
                <w:rFonts w:ascii="Arial" w:eastAsia="Arial" w:hAnsi="Arial" w:cs="Arial"/>
                <w:b/>
                <w:bCs/>
                <w:color w:val="000000" w:themeColor="text1"/>
              </w:rPr>
              <w:t xml:space="preserve"> Last Day of Classes</w:t>
            </w:r>
          </w:p>
        </w:tc>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09D21" w14:textId="124EF3AA" w:rsidR="4DD6DDCF" w:rsidRPr="00FC046B" w:rsidRDefault="031A5560" w:rsidP="4DD6DDCF">
            <w:pPr>
              <w:pStyle w:val="TableParagraph"/>
              <w:spacing w:before="13"/>
              <w:ind w:left="180"/>
              <w:rPr>
                <w:rFonts w:ascii="Arial" w:eastAsia="Arial" w:hAnsi="Arial" w:cs="Arial"/>
                <w:color w:val="000000" w:themeColor="text1"/>
              </w:rPr>
            </w:pPr>
            <w:r w:rsidRPr="30989FED">
              <w:rPr>
                <w:rFonts w:ascii="Arial" w:eastAsia="Arial" w:hAnsi="Arial" w:cs="Arial"/>
                <w:color w:val="000000" w:themeColor="text1"/>
              </w:rPr>
              <w:t xml:space="preserve">Last day/time </w:t>
            </w:r>
            <w:r w:rsidR="05E07007" w:rsidRPr="30989FED">
              <w:rPr>
                <w:rFonts w:ascii="Arial" w:eastAsia="Arial" w:hAnsi="Arial" w:cs="Arial"/>
                <w:color w:val="000000" w:themeColor="text1"/>
              </w:rPr>
              <w:t xml:space="preserve">to </w:t>
            </w:r>
            <w:r w:rsidR="677DECA8" w:rsidRPr="30989FED">
              <w:rPr>
                <w:rFonts w:ascii="Arial" w:eastAsia="Arial" w:hAnsi="Arial" w:cs="Arial"/>
                <w:color w:val="000000" w:themeColor="text1"/>
              </w:rPr>
              <w:t xml:space="preserve">(1) participate in studies and (2) </w:t>
            </w:r>
            <w:r w:rsidRPr="30989FED">
              <w:rPr>
                <w:rFonts w:ascii="Arial" w:eastAsia="Arial" w:hAnsi="Arial" w:cs="Arial"/>
                <w:color w:val="000000" w:themeColor="text1"/>
              </w:rPr>
              <w:t xml:space="preserve">email the </w:t>
            </w:r>
            <w:r w:rsidR="2E2B7D01" w:rsidRPr="30989FED">
              <w:rPr>
                <w:rFonts w:ascii="Arial" w:eastAsia="Arial" w:hAnsi="Arial" w:cs="Arial"/>
                <w:color w:val="000000" w:themeColor="text1"/>
              </w:rPr>
              <w:t xml:space="preserve">C-REP </w:t>
            </w:r>
            <w:r w:rsidRPr="30989FED">
              <w:rPr>
                <w:rFonts w:ascii="Arial" w:eastAsia="Arial" w:hAnsi="Arial" w:cs="Arial"/>
                <w:color w:val="000000" w:themeColor="text1"/>
              </w:rPr>
              <w:t xml:space="preserve">coordinator to request </w:t>
            </w:r>
            <w:r w:rsidR="6260BE9D" w:rsidRPr="30989FED">
              <w:rPr>
                <w:rFonts w:ascii="Arial" w:eastAsia="Arial" w:hAnsi="Arial" w:cs="Arial"/>
                <w:color w:val="000000" w:themeColor="text1"/>
              </w:rPr>
              <w:t>an</w:t>
            </w:r>
            <w:r w:rsidRPr="30989FED">
              <w:rPr>
                <w:rFonts w:ascii="Arial" w:eastAsia="Arial" w:hAnsi="Arial" w:cs="Arial"/>
                <w:color w:val="000000" w:themeColor="text1"/>
              </w:rPr>
              <w:t xml:space="preserve"> alternative assignment</w:t>
            </w:r>
            <w:r w:rsidR="5C21DF92" w:rsidRPr="30989FED">
              <w:rPr>
                <w:rFonts w:ascii="Arial" w:eastAsia="Arial" w:hAnsi="Arial" w:cs="Arial"/>
                <w:color w:val="000000" w:themeColor="text1"/>
              </w:rPr>
              <w:t>.</w:t>
            </w:r>
            <w:r w:rsidR="5BBF5FCA" w:rsidRPr="30989FED">
              <w:rPr>
                <w:rFonts w:ascii="Arial" w:eastAsia="Arial" w:hAnsi="Arial" w:cs="Arial"/>
                <w:color w:val="000000" w:themeColor="text1"/>
              </w:rPr>
              <w:t xml:space="preserve"> </w:t>
            </w:r>
            <w:r w:rsidR="4DD6DDCF">
              <w:br/>
            </w:r>
            <w:r w:rsidR="5BBF5FCA" w:rsidRPr="30989FED">
              <w:rPr>
                <w:rFonts w:ascii="Arial" w:eastAsia="Arial" w:hAnsi="Arial" w:cs="Arial"/>
                <w:color w:val="000000" w:themeColor="text1"/>
              </w:rPr>
              <w:t>(</w:t>
            </w:r>
            <w:r w:rsidRPr="30989FED">
              <w:rPr>
                <w:rFonts w:ascii="Arial" w:eastAsia="Arial" w:hAnsi="Arial" w:cs="Arial"/>
                <w:b/>
                <w:bCs/>
                <w:color w:val="000000" w:themeColor="text1"/>
              </w:rPr>
              <w:t>9:00</w:t>
            </w:r>
            <w:r w:rsidR="5586C118" w:rsidRPr="30989FED">
              <w:rPr>
                <w:rFonts w:ascii="Arial" w:eastAsia="Arial" w:hAnsi="Arial" w:cs="Arial"/>
                <w:b/>
                <w:bCs/>
                <w:color w:val="000000" w:themeColor="text1"/>
              </w:rPr>
              <w:t xml:space="preserve"> </w:t>
            </w:r>
            <w:r w:rsidRPr="30989FED">
              <w:rPr>
                <w:rFonts w:ascii="Arial" w:eastAsia="Arial" w:hAnsi="Arial" w:cs="Arial"/>
                <w:b/>
                <w:bCs/>
                <w:color w:val="000000" w:themeColor="text1"/>
              </w:rPr>
              <w:t>PM</w:t>
            </w:r>
            <w:r w:rsidRPr="30989FED">
              <w:rPr>
                <w:rFonts w:ascii="Arial" w:eastAsia="Arial" w:hAnsi="Arial" w:cs="Arial"/>
                <w:color w:val="000000" w:themeColor="text1"/>
              </w:rPr>
              <w:t xml:space="preserve"> </w:t>
            </w:r>
            <w:r w:rsidR="00104CE7" w:rsidRPr="00F025C7">
              <w:rPr>
                <w:rFonts w:ascii="Arial" w:eastAsia="Arial" w:hAnsi="Arial" w:cs="Arial"/>
                <w:b/>
                <w:bCs/>
                <w:color w:val="000000" w:themeColor="text1"/>
              </w:rPr>
              <w:t>April 2</w:t>
            </w:r>
            <w:r w:rsidR="00104CE7">
              <w:rPr>
                <w:rFonts w:ascii="Arial" w:eastAsia="Arial" w:hAnsi="Arial" w:cs="Arial"/>
                <w:b/>
                <w:bCs/>
                <w:color w:val="000000" w:themeColor="text1"/>
              </w:rPr>
              <w:t>0</w:t>
            </w:r>
            <w:r w:rsidR="00104CE7" w:rsidRPr="00F025C7">
              <w:rPr>
                <w:rFonts w:ascii="Arial" w:eastAsia="Arial" w:hAnsi="Arial" w:cs="Arial"/>
                <w:b/>
                <w:bCs/>
                <w:color w:val="000000" w:themeColor="text1"/>
              </w:rPr>
              <w:t>, 2026</w:t>
            </w:r>
            <w:r w:rsidR="5BBF5FCA" w:rsidRPr="30989FED">
              <w:rPr>
                <w:rFonts w:ascii="Arial" w:eastAsia="Arial" w:hAnsi="Arial" w:cs="Arial"/>
                <w:color w:val="000000" w:themeColor="text1"/>
              </w:rPr>
              <w:t>)</w:t>
            </w:r>
            <w:r w:rsidR="0F7A036F" w:rsidRPr="30989FED">
              <w:rPr>
                <w:rFonts w:ascii="Arial" w:eastAsia="Arial" w:hAnsi="Arial" w:cs="Arial"/>
                <w:color w:val="000000" w:themeColor="text1"/>
              </w:rPr>
              <w:t>.</w:t>
            </w:r>
          </w:p>
          <w:p w14:paraId="66C5E81A" w14:textId="39DE33BA" w:rsidR="00C938AE" w:rsidRPr="00FC046B" w:rsidRDefault="00C938AE" w:rsidP="00973137">
            <w:pPr>
              <w:pStyle w:val="TableParagraph"/>
              <w:spacing w:before="9"/>
              <w:ind w:left="180"/>
              <w:rPr>
                <w:rFonts w:ascii="Arial" w:eastAsia="Arial" w:hAnsi="Arial" w:cs="Arial"/>
                <w:color w:val="000000" w:themeColor="text1"/>
              </w:rPr>
            </w:pPr>
          </w:p>
        </w:tc>
      </w:tr>
      <w:tr w:rsidR="00832951" w:rsidRPr="00FC046B" w14:paraId="2DEA24E8" w14:textId="77777777" w:rsidTr="30989FED">
        <w:trPr>
          <w:trHeight w:val="872"/>
        </w:trPr>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01153" w14:textId="15B41260" w:rsidR="00F025C7" w:rsidRPr="00104CE7" w:rsidRDefault="4DD6DDCF" w:rsidP="00104CE7">
            <w:pPr>
              <w:pStyle w:val="TableParagraph"/>
              <w:spacing w:line="262" w:lineRule="exact"/>
              <w:ind w:left="90"/>
              <w:rPr>
                <w:rFonts w:ascii="Arial" w:eastAsia="Arial" w:hAnsi="Arial" w:cs="Arial"/>
                <w:b/>
                <w:bCs/>
                <w:color w:val="000000" w:themeColor="text1"/>
              </w:rPr>
            </w:pPr>
            <w:r w:rsidRPr="00FC046B">
              <w:rPr>
                <w:rFonts w:ascii="Arial" w:eastAsia="Arial" w:hAnsi="Arial" w:cs="Arial"/>
                <w:b/>
                <w:bCs/>
                <w:color w:val="000000" w:themeColor="text1"/>
              </w:rPr>
              <w:t>Last Day of Classes</w:t>
            </w:r>
          </w:p>
        </w:tc>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692F8" w14:textId="17DACE39" w:rsidR="4DD6DDCF" w:rsidRPr="00FC046B" w:rsidRDefault="4DD6DDCF" w:rsidP="4DD6DDCF">
            <w:pPr>
              <w:pStyle w:val="Default"/>
              <w:ind w:left="180"/>
              <w:rPr>
                <w:rFonts w:ascii="Arial" w:eastAsia="Arial" w:hAnsi="Arial" w:cs="Arial"/>
                <w:color w:val="000000" w:themeColor="text1"/>
              </w:rPr>
            </w:pPr>
            <w:r w:rsidRPr="00FC046B">
              <w:rPr>
                <w:rFonts w:ascii="Arial" w:eastAsia="Arial" w:hAnsi="Arial" w:cs="Arial"/>
                <w:color w:val="000000" w:themeColor="text1"/>
              </w:rPr>
              <w:t xml:space="preserve">Last day/time to </w:t>
            </w:r>
            <w:r w:rsidR="00094A5E" w:rsidRPr="00FC046B">
              <w:rPr>
                <w:rFonts w:ascii="Arial" w:eastAsia="Arial" w:hAnsi="Arial" w:cs="Arial"/>
                <w:color w:val="000000" w:themeColor="text1"/>
              </w:rPr>
              <w:t xml:space="preserve">submit </w:t>
            </w:r>
            <w:r w:rsidRPr="00FC046B">
              <w:rPr>
                <w:rFonts w:ascii="Arial" w:eastAsia="Arial" w:hAnsi="Arial" w:cs="Arial"/>
                <w:color w:val="000000" w:themeColor="text1"/>
              </w:rPr>
              <w:t xml:space="preserve">alternative assignments to </w:t>
            </w:r>
            <w:r w:rsidR="00094A5E" w:rsidRPr="00FC046B">
              <w:rPr>
                <w:rFonts w:ascii="Arial" w:eastAsia="Arial" w:hAnsi="Arial" w:cs="Arial"/>
                <w:color w:val="000000" w:themeColor="text1"/>
              </w:rPr>
              <w:t xml:space="preserve">C-REP </w:t>
            </w:r>
            <w:r w:rsidRPr="00FC046B">
              <w:rPr>
                <w:rFonts w:ascii="Arial" w:eastAsia="Arial" w:hAnsi="Arial" w:cs="Arial"/>
                <w:color w:val="000000" w:themeColor="text1"/>
              </w:rPr>
              <w:t>coordinator</w:t>
            </w:r>
            <w:r w:rsidR="00C938AE" w:rsidRPr="00FC046B">
              <w:rPr>
                <w:rFonts w:ascii="Arial" w:eastAsia="Arial" w:hAnsi="Arial" w:cs="Arial"/>
                <w:color w:val="000000" w:themeColor="text1"/>
              </w:rPr>
              <w:t xml:space="preserve">: </w:t>
            </w:r>
            <w:r w:rsidR="00C938AE" w:rsidRPr="00FC046B">
              <w:rPr>
                <w:rFonts w:ascii="Arial" w:eastAsia="Arial" w:hAnsi="Arial" w:cs="Arial"/>
                <w:color w:val="000000" w:themeColor="text1"/>
              </w:rPr>
              <w:br/>
            </w:r>
            <w:r w:rsidR="00094A5E" w:rsidRPr="00FC046B">
              <w:rPr>
                <w:rFonts w:ascii="Arial" w:eastAsia="Arial" w:hAnsi="Arial" w:cs="Arial"/>
                <w:color w:val="000000" w:themeColor="text1"/>
              </w:rPr>
              <w:t>(</w:t>
            </w:r>
            <w:r w:rsidR="00094A5E" w:rsidRPr="00FC046B">
              <w:rPr>
                <w:rFonts w:ascii="Arial" w:eastAsia="Arial" w:hAnsi="Arial" w:cs="Arial"/>
                <w:b/>
                <w:bCs/>
                <w:color w:val="000000" w:themeColor="text1"/>
              </w:rPr>
              <w:t>9:00 PM</w:t>
            </w:r>
            <w:r w:rsidR="00094A5E" w:rsidRPr="00FC046B">
              <w:rPr>
                <w:rFonts w:ascii="Arial" w:eastAsia="Arial" w:hAnsi="Arial" w:cs="Arial"/>
                <w:color w:val="000000" w:themeColor="text1"/>
              </w:rPr>
              <w:t xml:space="preserve"> </w:t>
            </w:r>
            <w:r w:rsidR="00104CE7" w:rsidRPr="00F025C7">
              <w:rPr>
                <w:rFonts w:ascii="Arial" w:eastAsia="Arial" w:hAnsi="Arial" w:cs="Arial"/>
                <w:b/>
                <w:bCs/>
                <w:color w:val="000000" w:themeColor="text1"/>
              </w:rPr>
              <w:t>April 27, 2026</w:t>
            </w:r>
            <w:r w:rsidR="00094A5E" w:rsidRPr="00FC046B">
              <w:rPr>
                <w:rFonts w:ascii="Arial" w:eastAsia="Arial" w:hAnsi="Arial" w:cs="Arial"/>
                <w:color w:val="000000" w:themeColor="text1"/>
              </w:rPr>
              <w:t>)</w:t>
            </w:r>
            <w:r w:rsidR="000B72EA" w:rsidRPr="00FC046B">
              <w:rPr>
                <w:rFonts w:ascii="Arial" w:eastAsia="Arial" w:hAnsi="Arial" w:cs="Arial"/>
                <w:color w:val="000000" w:themeColor="text1"/>
              </w:rPr>
              <w:t>.</w:t>
            </w:r>
          </w:p>
        </w:tc>
      </w:tr>
      <w:tr w:rsidR="00832951" w:rsidRPr="00FC046B" w14:paraId="27E7D9FF" w14:textId="77777777" w:rsidTr="30989FED">
        <w:trPr>
          <w:trHeight w:val="809"/>
        </w:trPr>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B61C6" w14:textId="2C1C92BC" w:rsidR="4DD6DDCF" w:rsidRPr="00FC046B" w:rsidRDefault="4DD6DDCF" w:rsidP="003A6B29">
            <w:pPr>
              <w:pStyle w:val="TableParagraph"/>
              <w:spacing w:line="262" w:lineRule="exact"/>
              <w:ind w:left="90"/>
              <w:rPr>
                <w:rFonts w:ascii="Arial" w:eastAsia="Arial" w:hAnsi="Arial" w:cs="Arial"/>
                <w:color w:val="000000" w:themeColor="text1"/>
              </w:rPr>
            </w:pPr>
            <w:r w:rsidRPr="00FC046B">
              <w:rPr>
                <w:rFonts w:ascii="Arial" w:eastAsia="Arial" w:hAnsi="Arial" w:cs="Arial"/>
                <w:b/>
                <w:bCs/>
                <w:color w:val="000000" w:themeColor="text1"/>
              </w:rPr>
              <w:t xml:space="preserve">First </w:t>
            </w:r>
            <w:r w:rsidR="000B72EA" w:rsidRPr="00FC046B">
              <w:rPr>
                <w:rFonts w:ascii="Arial" w:eastAsia="Arial" w:hAnsi="Arial" w:cs="Arial"/>
                <w:b/>
                <w:bCs/>
                <w:color w:val="000000" w:themeColor="text1"/>
              </w:rPr>
              <w:t>D</w:t>
            </w:r>
            <w:r w:rsidRPr="00FC046B">
              <w:rPr>
                <w:rFonts w:ascii="Arial" w:eastAsia="Arial" w:hAnsi="Arial" w:cs="Arial"/>
                <w:b/>
                <w:bCs/>
                <w:color w:val="000000" w:themeColor="text1"/>
              </w:rPr>
              <w:t>ay of Finals Week</w:t>
            </w:r>
          </w:p>
        </w:tc>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029BC" w14:textId="4C849C70" w:rsidR="4DD6DDCF" w:rsidRPr="00FC046B" w:rsidRDefault="4DD6DDCF" w:rsidP="4DD6DDCF">
            <w:pPr>
              <w:pStyle w:val="Default"/>
              <w:ind w:left="180"/>
              <w:rPr>
                <w:rFonts w:ascii="Arial" w:eastAsia="Arial" w:hAnsi="Arial" w:cs="Arial"/>
                <w:color w:val="000000" w:themeColor="text1"/>
              </w:rPr>
            </w:pPr>
            <w:r w:rsidRPr="00FC046B">
              <w:rPr>
                <w:rFonts w:ascii="Arial" w:eastAsia="Arial" w:hAnsi="Arial" w:cs="Arial"/>
                <w:color w:val="000000" w:themeColor="text1"/>
              </w:rPr>
              <w:t xml:space="preserve">Deadline for researchers </w:t>
            </w:r>
            <w:r w:rsidR="4868E648" w:rsidRPr="00FC046B">
              <w:rPr>
                <w:rFonts w:ascii="Arial" w:eastAsia="Arial" w:hAnsi="Arial" w:cs="Arial"/>
                <w:color w:val="000000" w:themeColor="text1"/>
              </w:rPr>
              <w:t xml:space="preserve">and C-REP coordinator </w:t>
            </w:r>
            <w:r w:rsidRPr="00FC046B">
              <w:rPr>
                <w:rFonts w:ascii="Arial" w:eastAsia="Arial" w:hAnsi="Arial" w:cs="Arial"/>
                <w:color w:val="000000" w:themeColor="text1"/>
              </w:rPr>
              <w:t>to assign/post all pending credits</w:t>
            </w:r>
            <w:r w:rsidR="008A4D99" w:rsidRPr="00FC046B">
              <w:rPr>
                <w:rFonts w:ascii="Arial" w:eastAsia="Arial" w:hAnsi="Arial" w:cs="Arial"/>
                <w:color w:val="000000" w:themeColor="text1"/>
              </w:rPr>
              <w:t xml:space="preserve"> (</w:t>
            </w:r>
            <w:r w:rsidRPr="00FC046B">
              <w:rPr>
                <w:rFonts w:ascii="Arial" w:eastAsia="Arial" w:hAnsi="Arial" w:cs="Arial"/>
                <w:b/>
                <w:bCs/>
                <w:color w:val="000000" w:themeColor="text1"/>
              </w:rPr>
              <w:t>5:00</w:t>
            </w:r>
            <w:r w:rsidR="000B72EA" w:rsidRPr="00FC046B">
              <w:rPr>
                <w:rFonts w:ascii="Arial" w:eastAsia="Arial" w:hAnsi="Arial" w:cs="Arial"/>
                <w:b/>
                <w:bCs/>
                <w:color w:val="000000" w:themeColor="text1"/>
              </w:rPr>
              <w:t xml:space="preserve"> PM</w:t>
            </w:r>
            <w:r w:rsidRPr="00FC046B">
              <w:rPr>
                <w:rFonts w:ascii="Arial" w:eastAsia="Arial" w:hAnsi="Arial" w:cs="Arial"/>
                <w:color w:val="000000" w:themeColor="text1"/>
              </w:rPr>
              <w:t xml:space="preserve"> </w:t>
            </w:r>
            <w:r w:rsidR="0034635F" w:rsidRPr="0034635F">
              <w:rPr>
                <w:rFonts w:ascii="Arial" w:eastAsia="Arial" w:hAnsi="Arial" w:cs="Arial"/>
                <w:b/>
                <w:bCs/>
                <w:color w:val="000000" w:themeColor="text1"/>
              </w:rPr>
              <w:t>April 29, 2026</w:t>
            </w:r>
            <w:r w:rsidR="008A4D99" w:rsidRPr="00FC046B">
              <w:rPr>
                <w:rFonts w:ascii="Arial" w:eastAsia="Arial" w:hAnsi="Arial" w:cs="Arial"/>
                <w:color w:val="000000" w:themeColor="text1"/>
              </w:rPr>
              <w:t>)</w:t>
            </w:r>
            <w:r w:rsidR="000B72EA" w:rsidRPr="00FC046B">
              <w:rPr>
                <w:rFonts w:ascii="Arial" w:eastAsia="Arial" w:hAnsi="Arial" w:cs="Arial"/>
                <w:color w:val="000000" w:themeColor="text1"/>
              </w:rPr>
              <w:t>.</w:t>
            </w:r>
          </w:p>
        </w:tc>
      </w:tr>
      <w:tr w:rsidR="00832951" w:rsidRPr="00900740" w14:paraId="7D3DF366" w14:textId="77777777" w:rsidTr="30989FED">
        <w:trPr>
          <w:trHeight w:val="971"/>
        </w:trPr>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30AC2" w14:textId="710B9738" w:rsidR="4DD6DDCF" w:rsidRPr="00FC046B" w:rsidRDefault="4DD6DDCF" w:rsidP="003A6B29">
            <w:pPr>
              <w:pStyle w:val="TableParagraph"/>
              <w:spacing w:line="262" w:lineRule="exact"/>
              <w:ind w:left="90"/>
              <w:rPr>
                <w:rFonts w:ascii="Arial" w:eastAsia="Arial" w:hAnsi="Arial" w:cs="Arial"/>
                <w:color w:val="000000" w:themeColor="text1"/>
              </w:rPr>
            </w:pPr>
            <w:r w:rsidRPr="00FC046B">
              <w:rPr>
                <w:rFonts w:ascii="Arial" w:eastAsia="Arial" w:hAnsi="Arial" w:cs="Arial"/>
                <w:b/>
                <w:bCs/>
                <w:color w:val="000000" w:themeColor="text1"/>
              </w:rPr>
              <w:t xml:space="preserve">Two </w:t>
            </w:r>
            <w:r w:rsidR="000B72EA" w:rsidRPr="00FC046B">
              <w:rPr>
                <w:rFonts w:ascii="Arial" w:eastAsia="Arial" w:hAnsi="Arial" w:cs="Arial"/>
                <w:b/>
                <w:bCs/>
                <w:color w:val="000000" w:themeColor="text1"/>
              </w:rPr>
              <w:t>D</w:t>
            </w:r>
            <w:r w:rsidRPr="00FC046B">
              <w:rPr>
                <w:rFonts w:ascii="Arial" w:eastAsia="Arial" w:hAnsi="Arial" w:cs="Arial"/>
                <w:b/>
                <w:bCs/>
                <w:color w:val="000000" w:themeColor="text1"/>
              </w:rPr>
              <w:t xml:space="preserve">ays </w:t>
            </w:r>
            <w:r w:rsidR="00CA7F41">
              <w:rPr>
                <w:rFonts w:ascii="Arial" w:eastAsia="Arial" w:hAnsi="Arial" w:cs="Arial"/>
                <w:b/>
                <w:bCs/>
                <w:color w:val="000000" w:themeColor="text1"/>
              </w:rPr>
              <w:t>B</w:t>
            </w:r>
            <w:r w:rsidR="00C938AE" w:rsidRPr="00FC046B">
              <w:rPr>
                <w:rFonts w:ascii="Arial" w:eastAsia="Arial" w:hAnsi="Arial" w:cs="Arial"/>
                <w:b/>
                <w:bCs/>
                <w:color w:val="000000" w:themeColor="text1"/>
              </w:rPr>
              <w:t xml:space="preserve">efore </w:t>
            </w:r>
            <w:r w:rsidR="009D6038" w:rsidRPr="00FC046B">
              <w:rPr>
                <w:rFonts w:ascii="Arial" w:eastAsia="Arial" w:hAnsi="Arial" w:cs="Arial"/>
                <w:b/>
                <w:bCs/>
                <w:color w:val="000000" w:themeColor="text1"/>
              </w:rPr>
              <w:t xml:space="preserve">the </w:t>
            </w:r>
            <w:r w:rsidR="00C938AE" w:rsidRPr="00FC046B">
              <w:rPr>
                <w:rFonts w:ascii="Arial" w:eastAsia="Arial" w:hAnsi="Arial" w:cs="Arial"/>
                <w:b/>
                <w:bCs/>
                <w:color w:val="000000" w:themeColor="text1"/>
              </w:rPr>
              <w:t>End of Finals Week</w:t>
            </w:r>
          </w:p>
        </w:tc>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8C325" w14:textId="76910838" w:rsidR="4DD6DDCF" w:rsidRPr="00900740" w:rsidRDefault="00F753A1" w:rsidP="4DD6DDCF">
            <w:pPr>
              <w:pStyle w:val="Default"/>
              <w:ind w:left="180"/>
              <w:rPr>
                <w:rFonts w:ascii="Arial" w:eastAsia="Arial" w:hAnsi="Arial" w:cs="Arial"/>
                <w:color w:val="000000" w:themeColor="text1"/>
              </w:rPr>
            </w:pPr>
            <w:r w:rsidRPr="00FC046B">
              <w:rPr>
                <w:rFonts w:ascii="Arial" w:eastAsia="Arial" w:hAnsi="Arial" w:cs="Arial"/>
                <w:color w:val="000000" w:themeColor="text1"/>
              </w:rPr>
              <w:t xml:space="preserve">Deadline for coordinator </w:t>
            </w:r>
            <w:r w:rsidR="4DD6DDCF" w:rsidRPr="00FC046B">
              <w:rPr>
                <w:rFonts w:ascii="Arial" w:eastAsia="Arial" w:hAnsi="Arial" w:cs="Arial"/>
                <w:color w:val="000000" w:themeColor="text1"/>
              </w:rPr>
              <w:t xml:space="preserve">to send final C-REP </w:t>
            </w:r>
            <w:r w:rsidRPr="00FC046B">
              <w:rPr>
                <w:rFonts w:ascii="Arial" w:eastAsia="Arial" w:hAnsi="Arial" w:cs="Arial"/>
                <w:color w:val="000000" w:themeColor="text1"/>
              </w:rPr>
              <w:t>participation information</w:t>
            </w:r>
            <w:r w:rsidR="000412A1">
              <w:rPr>
                <w:rFonts w:ascii="Arial" w:eastAsia="Arial" w:hAnsi="Arial" w:cs="Arial"/>
                <w:color w:val="000000" w:themeColor="text1"/>
              </w:rPr>
              <w:br/>
            </w:r>
            <w:r w:rsidR="4DD6DDCF" w:rsidRPr="00FC046B">
              <w:rPr>
                <w:rFonts w:ascii="Arial" w:eastAsia="Arial" w:hAnsi="Arial" w:cs="Arial"/>
                <w:color w:val="000000" w:themeColor="text1"/>
              </w:rPr>
              <w:t>to instructors</w:t>
            </w:r>
            <w:r w:rsidR="000B72EA" w:rsidRPr="00FC046B">
              <w:rPr>
                <w:rFonts w:ascii="Arial" w:eastAsia="Arial" w:hAnsi="Arial" w:cs="Arial"/>
                <w:color w:val="000000" w:themeColor="text1"/>
              </w:rPr>
              <w:t>.</w:t>
            </w:r>
          </w:p>
        </w:tc>
      </w:tr>
    </w:tbl>
    <w:p w14:paraId="208320F9" w14:textId="2737F697" w:rsidR="00E10271" w:rsidRPr="00900740" w:rsidRDefault="00E10271" w:rsidP="4DD6DDCF">
      <w:pPr>
        <w:rPr>
          <w:rFonts w:ascii="Arial" w:eastAsia="Arial Nova" w:hAnsi="Arial" w:cs="Arial"/>
          <w:sz w:val="24"/>
          <w:szCs w:val="24"/>
        </w:rPr>
      </w:pPr>
    </w:p>
    <w:p w14:paraId="1F86F904" w14:textId="77777777" w:rsidR="00832951" w:rsidRPr="00900740" w:rsidRDefault="00832951" w:rsidP="4DD6DDCF">
      <w:pPr>
        <w:rPr>
          <w:rFonts w:ascii="Arial" w:eastAsia="Arial Nova" w:hAnsi="Arial" w:cs="Arial"/>
          <w:sz w:val="24"/>
          <w:szCs w:val="24"/>
        </w:rPr>
      </w:pPr>
    </w:p>
    <w:p w14:paraId="180BC7C7" w14:textId="77777777" w:rsidR="00832951" w:rsidRPr="00900740" w:rsidRDefault="00832951" w:rsidP="4DD6DDCF">
      <w:pPr>
        <w:rPr>
          <w:rFonts w:ascii="Arial" w:eastAsia="Arial Nova" w:hAnsi="Arial" w:cs="Arial"/>
          <w:sz w:val="24"/>
          <w:szCs w:val="24"/>
        </w:rPr>
      </w:pPr>
    </w:p>
    <w:sectPr w:rsidR="00832951" w:rsidRPr="00900740">
      <w:type w:val="continuous"/>
      <w:pgSz w:w="12240" w:h="15840"/>
      <w:pgMar w:top="720" w:right="720" w:bottom="7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857E6" w14:textId="77777777" w:rsidR="00996160" w:rsidRDefault="00996160">
      <w:r>
        <w:separator/>
      </w:r>
    </w:p>
  </w:endnote>
  <w:endnote w:type="continuationSeparator" w:id="0">
    <w:p w14:paraId="2CEA47B3" w14:textId="77777777" w:rsidR="00996160" w:rsidRDefault="00996160">
      <w:r>
        <w:continuationSeparator/>
      </w:r>
    </w:p>
  </w:endnote>
  <w:endnote w:type="continuationNotice" w:id="1">
    <w:p w14:paraId="0E48BF29" w14:textId="77777777" w:rsidR="00996160" w:rsidRDefault="00996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Numskill">
    <w:altName w:val="Courier New"/>
    <w:panose1 w:val="020B0604020202020204"/>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0A69B" w14:textId="77777777" w:rsidR="00996160" w:rsidRDefault="00996160">
      <w:r>
        <w:separator/>
      </w:r>
    </w:p>
  </w:footnote>
  <w:footnote w:type="continuationSeparator" w:id="0">
    <w:p w14:paraId="76BCC56B" w14:textId="77777777" w:rsidR="00996160" w:rsidRDefault="00996160">
      <w:r>
        <w:continuationSeparator/>
      </w:r>
    </w:p>
  </w:footnote>
  <w:footnote w:type="continuationNotice" w:id="1">
    <w:p w14:paraId="56A52A5E" w14:textId="77777777" w:rsidR="00996160" w:rsidRDefault="009961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8214C" w14:textId="77777777" w:rsidR="00CD432B" w:rsidRDefault="00CD43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1838578906"/>
      <w:docPartObj>
        <w:docPartGallery w:val="Page Numbers (Top of Page)"/>
        <w:docPartUnique/>
      </w:docPartObj>
    </w:sdtPr>
    <w:sdtEndPr>
      <w:rPr>
        <w:noProof/>
      </w:rPr>
    </w:sdtEndPr>
    <w:sdtContent>
      <w:p w14:paraId="742A812D" w14:textId="35C11615" w:rsidR="00696760" w:rsidRPr="00B24487" w:rsidRDefault="00C7547C" w:rsidP="00C7547C">
        <w:pPr>
          <w:pStyle w:val="Header"/>
          <w:rPr>
            <w:rFonts w:ascii="Arial" w:hAnsi="Arial" w:cs="Arial"/>
          </w:rPr>
        </w:pPr>
        <w:r w:rsidRPr="00C7547C">
          <w:rPr>
            <w:rFonts w:ascii="Arial" w:hAnsi="Arial" w:cs="Arial"/>
          </w:rPr>
          <w:t>S</w:t>
        </w:r>
        <w:r>
          <w:rPr>
            <w:rFonts w:ascii="Arial" w:hAnsi="Arial" w:cs="Arial"/>
          </w:rPr>
          <w:t>tudent</w:t>
        </w:r>
        <w:r w:rsidRPr="00C7547C">
          <w:rPr>
            <w:rFonts w:ascii="Arial" w:hAnsi="Arial" w:cs="Arial"/>
          </w:rPr>
          <w:t xml:space="preserve"> C</w:t>
        </w:r>
        <w:r>
          <w:rPr>
            <w:rFonts w:ascii="Arial" w:hAnsi="Arial" w:cs="Arial"/>
          </w:rPr>
          <w:t>-</w:t>
        </w:r>
        <w:r w:rsidRPr="00C7547C">
          <w:rPr>
            <w:rFonts w:ascii="Arial" w:hAnsi="Arial" w:cs="Arial"/>
          </w:rPr>
          <w:t>REP G</w:t>
        </w:r>
        <w:r>
          <w:rPr>
            <w:rFonts w:ascii="Arial" w:hAnsi="Arial" w:cs="Arial"/>
          </w:rPr>
          <w:t>uide</w:t>
        </w:r>
        <w:r w:rsidRPr="00C7547C">
          <w:rPr>
            <w:rFonts w:ascii="Arial" w:hAnsi="Arial" w:cs="Arial"/>
          </w:rPr>
          <w:t xml:space="preserve"> </w:t>
        </w:r>
        <w:r w:rsidR="007A6741">
          <w:rPr>
            <w:rFonts w:ascii="Arial" w:hAnsi="Arial" w:cs="Arial"/>
          </w:rPr>
          <w:t>[</w:t>
        </w:r>
        <w:r w:rsidR="00CD432B">
          <w:rPr>
            <w:rFonts w:ascii="Arial" w:hAnsi="Arial" w:cs="Arial"/>
          </w:rPr>
          <w:t>Spring 2026</w:t>
        </w:r>
        <w:r w:rsidR="007A6741">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t xml:space="preserve"> </w:t>
        </w:r>
        <w:r w:rsidR="00696760" w:rsidRPr="00B24487">
          <w:rPr>
            <w:rFonts w:ascii="Arial" w:hAnsi="Arial" w:cs="Arial"/>
          </w:rPr>
          <w:fldChar w:fldCharType="begin"/>
        </w:r>
        <w:r w:rsidR="00696760" w:rsidRPr="00B24487">
          <w:rPr>
            <w:rFonts w:ascii="Arial" w:hAnsi="Arial" w:cs="Arial"/>
          </w:rPr>
          <w:instrText xml:space="preserve"> PAGE   \* MERGEFORMAT </w:instrText>
        </w:r>
        <w:r w:rsidR="00696760" w:rsidRPr="00B24487">
          <w:rPr>
            <w:rFonts w:ascii="Arial" w:hAnsi="Arial" w:cs="Arial"/>
          </w:rPr>
          <w:fldChar w:fldCharType="separate"/>
        </w:r>
        <w:r w:rsidR="00696760" w:rsidRPr="00B24487">
          <w:rPr>
            <w:rFonts w:ascii="Arial" w:hAnsi="Arial" w:cs="Arial"/>
            <w:noProof/>
          </w:rPr>
          <w:t>2</w:t>
        </w:r>
        <w:r w:rsidR="00696760" w:rsidRPr="00B24487">
          <w:rPr>
            <w:rFonts w:ascii="Arial" w:hAnsi="Arial" w:cs="Arial"/>
            <w:noProof/>
          </w:rPr>
          <w:fldChar w:fldCharType="end"/>
        </w:r>
        <w:r>
          <w:rPr>
            <w:rFonts w:ascii="Arial" w:hAnsi="Arial" w:cs="Arial"/>
            <w:noProof/>
          </w:rPr>
          <w:br/>
        </w:r>
      </w:p>
    </w:sdtContent>
  </w:sdt>
  <w:p w14:paraId="06930308" w14:textId="77777777" w:rsidR="00696760" w:rsidRDefault="006967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22D2E" w14:textId="77777777" w:rsidR="00CD432B" w:rsidRDefault="00CD43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FC07A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1E40E6C2">
      <w:start w:val="1"/>
      <w:numFmt w:val="decimal"/>
      <w:pStyle w:val="Heading1"/>
      <w:suff w:val="nothing"/>
      <w:lvlText w:val=""/>
      <w:lvlJc w:val="left"/>
      <w:pPr>
        <w:tabs>
          <w:tab w:val="num" w:pos="0"/>
        </w:tabs>
        <w:ind w:left="432" w:hanging="432"/>
      </w:pPr>
    </w:lvl>
    <w:lvl w:ilvl="1" w:tplc="61D6C2AC">
      <w:start w:val="1"/>
      <w:numFmt w:val="decimal"/>
      <w:pStyle w:val="Heading2"/>
      <w:suff w:val="nothing"/>
      <w:lvlText w:val=""/>
      <w:lvlJc w:val="left"/>
      <w:pPr>
        <w:tabs>
          <w:tab w:val="num" w:pos="0"/>
        </w:tabs>
        <w:ind w:left="576" w:hanging="576"/>
      </w:pPr>
    </w:lvl>
    <w:lvl w:ilvl="2" w:tplc="B83A3AA0">
      <w:start w:val="1"/>
      <w:numFmt w:val="decimal"/>
      <w:pStyle w:val="Heading3"/>
      <w:suff w:val="nothing"/>
      <w:lvlText w:val="%3."/>
      <w:lvlJc w:val="left"/>
      <w:pPr>
        <w:tabs>
          <w:tab w:val="num" w:pos="0"/>
        </w:tabs>
        <w:ind w:left="720" w:hanging="720"/>
      </w:pPr>
    </w:lvl>
    <w:lvl w:ilvl="3" w:tplc="73F0461C">
      <w:start w:val="1"/>
      <w:numFmt w:val="decimal"/>
      <w:pStyle w:val="Heading4"/>
      <w:suff w:val="nothing"/>
      <w:lvlText w:val=""/>
      <w:lvlJc w:val="left"/>
      <w:pPr>
        <w:tabs>
          <w:tab w:val="num" w:pos="0"/>
        </w:tabs>
        <w:ind w:left="864" w:hanging="864"/>
      </w:pPr>
    </w:lvl>
    <w:lvl w:ilvl="4" w:tplc="074C576C">
      <w:start w:val="1"/>
      <w:numFmt w:val="decimal"/>
      <w:pStyle w:val="Heading5"/>
      <w:suff w:val="nothing"/>
      <w:lvlText w:val=""/>
      <w:lvlJc w:val="left"/>
      <w:pPr>
        <w:tabs>
          <w:tab w:val="num" w:pos="0"/>
        </w:tabs>
        <w:ind w:left="1008" w:hanging="1008"/>
      </w:pPr>
    </w:lvl>
    <w:lvl w:ilvl="5" w:tplc="4B3EF88E">
      <w:start w:val="1"/>
      <w:numFmt w:val="decimal"/>
      <w:suff w:val="nothing"/>
      <w:lvlText w:val=""/>
      <w:lvlJc w:val="left"/>
      <w:pPr>
        <w:tabs>
          <w:tab w:val="num" w:pos="0"/>
        </w:tabs>
        <w:ind w:left="1152" w:hanging="1152"/>
      </w:pPr>
    </w:lvl>
    <w:lvl w:ilvl="6" w:tplc="FE525A0A">
      <w:start w:val="1"/>
      <w:numFmt w:val="decimal"/>
      <w:suff w:val="nothing"/>
      <w:lvlText w:val=""/>
      <w:lvlJc w:val="left"/>
      <w:pPr>
        <w:tabs>
          <w:tab w:val="num" w:pos="0"/>
        </w:tabs>
        <w:ind w:left="1296" w:hanging="1296"/>
      </w:pPr>
    </w:lvl>
    <w:lvl w:ilvl="7" w:tplc="99A25A2C">
      <w:start w:val="1"/>
      <w:numFmt w:val="decimal"/>
      <w:pStyle w:val="Heading8"/>
      <w:suff w:val="nothing"/>
      <w:lvlText w:val=""/>
      <w:lvlJc w:val="left"/>
      <w:pPr>
        <w:tabs>
          <w:tab w:val="num" w:pos="0"/>
        </w:tabs>
        <w:ind w:left="1440" w:hanging="1440"/>
      </w:pPr>
    </w:lvl>
    <w:lvl w:ilvl="8" w:tplc="D11A6D66">
      <w:start w:val="1"/>
      <w:numFmt w:val="decimal"/>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bullet"/>
      <w:pStyle w:val="ListBulletIndent"/>
      <w:lvlText w:val=""/>
      <w:lvlJc w:val="left"/>
      <w:pPr>
        <w:tabs>
          <w:tab w:val="num" w:pos="720"/>
        </w:tabs>
        <w:ind w:left="720" w:hanging="360"/>
      </w:pPr>
      <w:rPr>
        <w:rFonts w:ascii="Wingdings" w:hAnsi="Wingdings" w:cs="Symbol"/>
      </w:rPr>
    </w:lvl>
  </w:abstractNum>
  <w:abstractNum w:abstractNumId="3" w15:restartNumberingAfterBreak="0">
    <w:nsid w:val="00000003"/>
    <w:multiLevelType w:val="singleLevel"/>
    <w:tmpl w:val="00000003"/>
    <w:name w:val="WW8Num3"/>
    <w:lvl w:ilvl="0">
      <w:start w:val="492"/>
      <w:numFmt w:val="bullet"/>
      <w:pStyle w:val="lists"/>
      <w:lvlText w:val=""/>
      <w:lvlJc w:val="left"/>
      <w:pPr>
        <w:tabs>
          <w:tab w:val="num" w:pos="360"/>
        </w:tabs>
        <w:ind w:left="360" w:hanging="360"/>
      </w:pPr>
      <w:rPr>
        <w:rFonts w:ascii="Wingdings" w:hAnsi="Wingdings" w:hint="default"/>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0000005"/>
    <w:multiLevelType w:val="singleLevel"/>
    <w:tmpl w:val="00000005"/>
    <w:lvl w:ilvl="0">
      <w:start w:val="1"/>
      <w:numFmt w:val="bullet"/>
      <w:lvlText w:val=""/>
      <w:lvlJc w:val="left"/>
      <w:pPr>
        <w:tabs>
          <w:tab w:val="num" w:pos="0"/>
        </w:tabs>
        <w:ind w:left="720" w:hanging="360"/>
      </w:pPr>
      <w:rPr>
        <w:rFonts w:ascii="Wingdings" w:hAnsi="Wingdings" w:cs="Wingdings"/>
      </w:rPr>
    </w:lvl>
  </w:abstractNum>
  <w:abstractNum w:abstractNumId="6" w15:restartNumberingAfterBreak="0">
    <w:nsid w:val="00000006"/>
    <w:multiLevelType w:val="multilevel"/>
    <w:tmpl w:val="00000006"/>
    <w:name w:val="WW8Num6"/>
    <w:lvl w:ilvl="0">
      <w:start w:val="1"/>
      <w:numFmt w:val="decimal"/>
      <w:pStyle w:val="Listnumbered"/>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4B15A79"/>
    <w:multiLevelType w:val="hybridMultilevel"/>
    <w:tmpl w:val="2C1A7088"/>
    <w:lvl w:ilvl="0" w:tplc="B0403D76">
      <w:start w:val="1"/>
      <w:numFmt w:val="bullet"/>
      <w:lvlText w:val=""/>
      <w:lvlJc w:val="left"/>
      <w:pPr>
        <w:ind w:left="720" w:hanging="360"/>
      </w:pPr>
      <w:rPr>
        <w:rFonts w:ascii="Symbol" w:hAnsi="Symbol" w:hint="default"/>
      </w:rPr>
    </w:lvl>
    <w:lvl w:ilvl="1" w:tplc="2F7AA3AA">
      <w:start w:val="1"/>
      <w:numFmt w:val="bullet"/>
      <w:lvlText w:val="o"/>
      <w:lvlJc w:val="left"/>
      <w:pPr>
        <w:ind w:left="1440" w:hanging="360"/>
      </w:pPr>
      <w:rPr>
        <w:rFonts w:ascii="Courier New" w:hAnsi="Courier New" w:hint="default"/>
      </w:rPr>
    </w:lvl>
    <w:lvl w:ilvl="2" w:tplc="495260DC">
      <w:start w:val="1"/>
      <w:numFmt w:val="bullet"/>
      <w:lvlText w:val=""/>
      <w:lvlJc w:val="left"/>
      <w:pPr>
        <w:ind w:left="2160" w:hanging="360"/>
      </w:pPr>
      <w:rPr>
        <w:rFonts w:ascii="Wingdings" w:hAnsi="Wingdings" w:hint="default"/>
      </w:rPr>
    </w:lvl>
    <w:lvl w:ilvl="3" w:tplc="308AADF2">
      <w:start w:val="1"/>
      <w:numFmt w:val="bullet"/>
      <w:lvlText w:val=""/>
      <w:lvlJc w:val="left"/>
      <w:pPr>
        <w:ind w:left="2880" w:hanging="360"/>
      </w:pPr>
      <w:rPr>
        <w:rFonts w:ascii="Symbol" w:hAnsi="Symbol" w:hint="default"/>
      </w:rPr>
    </w:lvl>
    <w:lvl w:ilvl="4" w:tplc="C7CEA38C">
      <w:start w:val="1"/>
      <w:numFmt w:val="bullet"/>
      <w:lvlText w:val="o"/>
      <w:lvlJc w:val="left"/>
      <w:pPr>
        <w:ind w:left="3600" w:hanging="360"/>
      </w:pPr>
      <w:rPr>
        <w:rFonts w:ascii="Courier New" w:hAnsi="Courier New" w:hint="default"/>
      </w:rPr>
    </w:lvl>
    <w:lvl w:ilvl="5" w:tplc="CCAEA542">
      <w:start w:val="1"/>
      <w:numFmt w:val="bullet"/>
      <w:lvlText w:val=""/>
      <w:lvlJc w:val="left"/>
      <w:pPr>
        <w:ind w:left="4320" w:hanging="360"/>
      </w:pPr>
      <w:rPr>
        <w:rFonts w:ascii="Wingdings" w:hAnsi="Wingdings" w:hint="default"/>
      </w:rPr>
    </w:lvl>
    <w:lvl w:ilvl="6" w:tplc="7F820BB8">
      <w:start w:val="1"/>
      <w:numFmt w:val="bullet"/>
      <w:lvlText w:val=""/>
      <w:lvlJc w:val="left"/>
      <w:pPr>
        <w:ind w:left="5040" w:hanging="360"/>
      </w:pPr>
      <w:rPr>
        <w:rFonts w:ascii="Symbol" w:hAnsi="Symbol" w:hint="default"/>
      </w:rPr>
    </w:lvl>
    <w:lvl w:ilvl="7" w:tplc="ED0A2C72">
      <w:start w:val="1"/>
      <w:numFmt w:val="bullet"/>
      <w:lvlText w:val="o"/>
      <w:lvlJc w:val="left"/>
      <w:pPr>
        <w:ind w:left="5760" w:hanging="360"/>
      </w:pPr>
      <w:rPr>
        <w:rFonts w:ascii="Courier New" w:hAnsi="Courier New" w:hint="default"/>
      </w:rPr>
    </w:lvl>
    <w:lvl w:ilvl="8" w:tplc="890646FA">
      <w:start w:val="1"/>
      <w:numFmt w:val="bullet"/>
      <w:lvlText w:val=""/>
      <w:lvlJc w:val="left"/>
      <w:pPr>
        <w:ind w:left="6480" w:hanging="360"/>
      </w:pPr>
      <w:rPr>
        <w:rFonts w:ascii="Wingdings" w:hAnsi="Wingdings" w:hint="default"/>
      </w:rPr>
    </w:lvl>
  </w:abstractNum>
  <w:abstractNum w:abstractNumId="8" w15:restartNumberingAfterBreak="0">
    <w:nsid w:val="078B7CDD"/>
    <w:multiLevelType w:val="hybridMultilevel"/>
    <w:tmpl w:val="1988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3EC34"/>
    <w:multiLevelType w:val="hybridMultilevel"/>
    <w:tmpl w:val="8368D5A4"/>
    <w:lvl w:ilvl="0" w:tplc="838ABBF4">
      <w:start w:val="1"/>
      <w:numFmt w:val="bullet"/>
      <w:lvlText w:val=""/>
      <w:lvlJc w:val="left"/>
      <w:pPr>
        <w:ind w:left="720" w:hanging="360"/>
      </w:pPr>
      <w:rPr>
        <w:rFonts w:ascii="Symbol" w:hAnsi="Symbol" w:hint="default"/>
      </w:rPr>
    </w:lvl>
    <w:lvl w:ilvl="1" w:tplc="10C48586">
      <w:start w:val="1"/>
      <w:numFmt w:val="bullet"/>
      <w:lvlText w:val="o"/>
      <w:lvlJc w:val="left"/>
      <w:pPr>
        <w:ind w:left="1440" w:hanging="360"/>
      </w:pPr>
      <w:rPr>
        <w:rFonts w:ascii="Courier New" w:hAnsi="Courier New" w:hint="default"/>
      </w:rPr>
    </w:lvl>
    <w:lvl w:ilvl="2" w:tplc="E402DBCC">
      <w:start w:val="1"/>
      <w:numFmt w:val="bullet"/>
      <w:lvlText w:val=""/>
      <w:lvlJc w:val="left"/>
      <w:pPr>
        <w:ind w:left="2160" w:hanging="360"/>
      </w:pPr>
      <w:rPr>
        <w:rFonts w:ascii="Wingdings" w:hAnsi="Wingdings" w:hint="default"/>
      </w:rPr>
    </w:lvl>
    <w:lvl w:ilvl="3" w:tplc="B0F435A2">
      <w:start w:val="1"/>
      <w:numFmt w:val="bullet"/>
      <w:lvlText w:val=""/>
      <w:lvlJc w:val="left"/>
      <w:pPr>
        <w:ind w:left="2880" w:hanging="360"/>
      </w:pPr>
      <w:rPr>
        <w:rFonts w:ascii="Symbol" w:hAnsi="Symbol" w:hint="default"/>
      </w:rPr>
    </w:lvl>
    <w:lvl w:ilvl="4" w:tplc="D12AC008">
      <w:start w:val="1"/>
      <w:numFmt w:val="bullet"/>
      <w:lvlText w:val="o"/>
      <w:lvlJc w:val="left"/>
      <w:pPr>
        <w:ind w:left="3600" w:hanging="360"/>
      </w:pPr>
      <w:rPr>
        <w:rFonts w:ascii="Courier New" w:hAnsi="Courier New" w:hint="default"/>
      </w:rPr>
    </w:lvl>
    <w:lvl w:ilvl="5" w:tplc="A9BC33B8">
      <w:start w:val="1"/>
      <w:numFmt w:val="bullet"/>
      <w:lvlText w:val=""/>
      <w:lvlJc w:val="left"/>
      <w:pPr>
        <w:ind w:left="4320" w:hanging="360"/>
      </w:pPr>
      <w:rPr>
        <w:rFonts w:ascii="Wingdings" w:hAnsi="Wingdings" w:hint="default"/>
      </w:rPr>
    </w:lvl>
    <w:lvl w:ilvl="6" w:tplc="8F54206C">
      <w:start w:val="1"/>
      <w:numFmt w:val="bullet"/>
      <w:lvlText w:val=""/>
      <w:lvlJc w:val="left"/>
      <w:pPr>
        <w:ind w:left="5040" w:hanging="360"/>
      </w:pPr>
      <w:rPr>
        <w:rFonts w:ascii="Symbol" w:hAnsi="Symbol" w:hint="default"/>
      </w:rPr>
    </w:lvl>
    <w:lvl w:ilvl="7" w:tplc="56AA2580">
      <w:start w:val="1"/>
      <w:numFmt w:val="bullet"/>
      <w:lvlText w:val="o"/>
      <w:lvlJc w:val="left"/>
      <w:pPr>
        <w:ind w:left="5760" w:hanging="360"/>
      </w:pPr>
      <w:rPr>
        <w:rFonts w:ascii="Courier New" w:hAnsi="Courier New" w:hint="default"/>
      </w:rPr>
    </w:lvl>
    <w:lvl w:ilvl="8" w:tplc="2BE67D34">
      <w:start w:val="1"/>
      <w:numFmt w:val="bullet"/>
      <w:lvlText w:val=""/>
      <w:lvlJc w:val="left"/>
      <w:pPr>
        <w:ind w:left="6480" w:hanging="360"/>
      </w:pPr>
      <w:rPr>
        <w:rFonts w:ascii="Wingdings" w:hAnsi="Wingdings" w:hint="default"/>
      </w:rPr>
    </w:lvl>
  </w:abstractNum>
  <w:abstractNum w:abstractNumId="10" w15:restartNumberingAfterBreak="0">
    <w:nsid w:val="1443BA44"/>
    <w:multiLevelType w:val="hybridMultilevel"/>
    <w:tmpl w:val="F8F45F4C"/>
    <w:lvl w:ilvl="0" w:tplc="78420C42">
      <w:start w:val="1"/>
      <w:numFmt w:val="bullet"/>
      <w:lvlText w:val=""/>
      <w:lvlJc w:val="left"/>
      <w:pPr>
        <w:ind w:left="720" w:hanging="360"/>
      </w:pPr>
      <w:rPr>
        <w:rFonts w:ascii="Symbol" w:hAnsi="Symbol" w:hint="default"/>
      </w:rPr>
    </w:lvl>
    <w:lvl w:ilvl="1" w:tplc="928A5C36">
      <w:start w:val="1"/>
      <w:numFmt w:val="bullet"/>
      <w:lvlText w:val="o"/>
      <w:lvlJc w:val="left"/>
      <w:pPr>
        <w:ind w:left="1440" w:hanging="360"/>
      </w:pPr>
      <w:rPr>
        <w:rFonts w:ascii="Courier New" w:hAnsi="Courier New" w:hint="default"/>
      </w:rPr>
    </w:lvl>
    <w:lvl w:ilvl="2" w:tplc="0D2EE8D8">
      <w:start w:val="1"/>
      <w:numFmt w:val="bullet"/>
      <w:lvlText w:val=""/>
      <w:lvlJc w:val="left"/>
      <w:pPr>
        <w:ind w:left="2160" w:hanging="360"/>
      </w:pPr>
      <w:rPr>
        <w:rFonts w:ascii="Wingdings" w:hAnsi="Wingdings" w:hint="default"/>
      </w:rPr>
    </w:lvl>
    <w:lvl w:ilvl="3" w:tplc="691602F6">
      <w:start w:val="1"/>
      <w:numFmt w:val="bullet"/>
      <w:lvlText w:val=""/>
      <w:lvlJc w:val="left"/>
      <w:pPr>
        <w:ind w:left="2880" w:hanging="360"/>
      </w:pPr>
      <w:rPr>
        <w:rFonts w:ascii="Symbol" w:hAnsi="Symbol" w:hint="default"/>
      </w:rPr>
    </w:lvl>
    <w:lvl w:ilvl="4" w:tplc="D0E6A1E6">
      <w:start w:val="1"/>
      <w:numFmt w:val="bullet"/>
      <w:lvlText w:val="o"/>
      <w:lvlJc w:val="left"/>
      <w:pPr>
        <w:ind w:left="3600" w:hanging="360"/>
      </w:pPr>
      <w:rPr>
        <w:rFonts w:ascii="Courier New" w:hAnsi="Courier New" w:hint="default"/>
      </w:rPr>
    </w:lvl>
    <w:lvl w:ilvl="5" w:tplc="78F8506A">
      <w:start w:val="1"/>
      <w:numFmt w:val="bullet"/>
      <w:lvlText w:val=""/>
      <w:lvlJc w:val="left"/>
      <w:pPr>
        <w:ind w:left="4320" w:hanging="360"/>
      </w:pPr>
      <w:rPr>
        <w:rFonts w:ascii="Wingdings" w:hAnsi="Wingdings" w:hint="default"/>
      </w:rPr>
    </w:lvl>
    <w:lvl w:ilvl="6" w:tplc="8898BCBC">
      <w:start w:val="1"/>
      <w:numFmt w:val="bullet"/>
      <w:lvlText w:val=""/>
      <w:lvlJc w:val="left"/>
      <w:pPr>
        <w:ind w:left="5040" w:hanging="360"/>
      </w:pPr>
      <w:rPr>
        <w:rFonts w:ascii="Symbol" w:hAnsi="Symbol" w:hint="default"/>
      </w:rPr>
    </w:lvl>
    <w:lvl w:ilvl="7" w:tplc="ED2420B8">
      <w:start w:val="1"/>
      <w:numFmt w:val="bullet"/>
      <w:lvlText w:val="o"/>
      <w:lvlJc w:val="left"/>
      <w:pPr>
        <w:ind w:left="5760" w:hanging="360"/>
      </w:pPr>
      <w:rPr>
        <w:rFonts w:ascii="Courier New" w:hAnsi="Courier New" w:hint="default"/>
      </w:rPr>
    </w:lvl>
    <w:lvl w:ilvl="8" w:tplc="788053B6">
      <w:start w:val="1"/>
      <w:numFmt w:val="bullet"/>
      <w:lvlText w:val=""/>
      <w:lvlJc w:val="left"/>
      <w:pPr>
        <w:ind w:left="6480" w:hanging="360"/>
      </w:pPr>
      <w:rPr>
        <w:rFonts w:ascii="Wingdings" w:hAnsi="Wingdings" w:hint="default"/>
      </w:rPr>
    </w:lvl>
  </w:abstractNum>
  <w:abstractNum w:abstractNumId="11" w15:restartNumberingAfterBreak="0">
    <w:nsid w:val="1B750297"/>
    <w:multiLevelType w:val="hybridMultilevel"/>
    <w:tmpl w:val="2CC85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23FEF8"/>
    <w:multiLevelType w:val="hybridMultilevel"/>
    <w:tmpl w:val="65A6ED82"/>
    <w:lvl w:ilvl="0" w:tplc="325C6A3A">
      <w:start w:val="1"/>
      <w:numFmt w:val="decimal"/>
      <w:lvlText w:val=""/>
      <w:lvlJc w:val="left"/>
      <w:pPr>
        <w:ind w:left="720" w:hanging="360"/>
      </w:pPr>
    </w:lvl>
    <w:lvl w:ilvl="1" w:tplc="9D3C7650">
      <w:start w:val="1"/>
      <w:numFmt w:val="lowerLetter"/>
      <w:lvlText w:val="%2."/>
      <w:lvlJc w:val="left"/>
      <w:pPr>
        <w:ind w:left="1440" w:hanging="360"/>
      </w:pPr>
    </w:lvl>
    <w:lvl w:ilvl="2" w:tplc="573E3DE6">
      <w:start w:val="1"/>
      <w:numFmt w:val="lowerRoman"/>
      <w:lvlText w:val="%3."/>
      <w:lvlJc w:val="right"/>
      <w:pPr>
        <w:ind w:left="2160" w:hanging="180"/>
      </w:pPr>
    </w:lvl>
    <w:lvl w:ilvl="3" w:tplc="265A9DD6">
      <w:start w:val="1"/>
      <w:numFmt w:val="decimal"/>
      <w:lvlText w:val="%4."/>
      <w:lvlJc w:val="left"/>
      <w:pPr>
        <w:ind w:left="2880" w:hanging="360"/>
      </w:pPr>
    </w:lvl>
    <w:lvl w:ilvl="4" w:tplc="AD621F18">
      <w:start w:val="1"/>
      <w:numFmt w:val="lowerLetter"/>
      <w:lvlText w:val="%5."/>
      <w:lvlJc w:val="left"/>
      <w:pPr>
        <w:ind w:left="3600" w:hanging="360"/>
      </w:pPr>
    </w:lvl>
    <w:lvl w:ilvl="5" w:tplc="573E52EE">
      <w:start w:val="1"/>
      <w:numFmt w:val="lowerRoman"/>
      <w:lvlText w:val="%6."/>
      <w:lvlJc w:val="right"/>
      <w:pPr>
        <w:ind w:left="4320" w:hanging="180"/>
      </w:pPr>
    </w:lvl>
    <w:lvl w:ilvl="6" w:tplc="E7E03208">
      <w:start w:val="1"/>
      <w:numFmt w:val="decimal"/>
      <w:lvlText w:val="%7."/>
      <w:lvlJc w:val="left"/>
      <w:pPr>
        <w:ind w:left="5040" w:hanging="360"/>
      </w:pPr>
    </w:lvl>
    <w:lvl w:ilvl="7" w:tplc="B9EAC218">
      <w:start w:val="1"/>
      <w:numFmt w:val="lowerLetter"/>
      <w:lvlText w:val="%8."/>
      <w:lvlJc w:val="left"/>
      <w:pPr>
        <w:ind w:left="5760" w:hanging="360"/>
      </w:pPr>
    </w:lvl>
    <w:lvl w:ilvl="8" w:tplc="C22A4B4E">
      <w:start w:val="1"/>
      <w:numFmt w:val="lowerRoman"/>
      <w:lvlText w:val="%9."/>
      <w:lvlJc w:val="right"/>
      <w:pPr>
        <w:ind w:left="6480" w:hanging="180"/>
      </w:pPr>
    </w:lvl>
  </w:abstractNum>
  <w:abstractNum w:abstractNumId="13" w15:restartNumberingAfterBreak="0">
    <w:nsid w:val="228C7F06"/>
    <w:multiLevelType w:val="hybridMultilevel"/>
    <w:tmpl w:val="7DBC12EC"/>
    <w:lvl w:ilvl="0" w:tplc="5B7C1C6C">
      <w:start w:val="1"/>
      <w:numFmt w:val="decimal"/>
      <w:lvlText w:val="%1."/>
      <w:lvlJc w:val="left"/>
      <w:pPr>
        <w:ind w:left="720" w:hanging="360"/>
      </w:pPr>
    </w:lvl>
    <w:lvl w:ilvl="1" w:tplc="BAFCD330">
      <w:start w:val="1"/>
      <w:numFmt w:val="lowerLetter"/>
      <w:lvlText w:val="%2."/>
      <w:lvlJc w:val="left"/>
      <w:pPr>
        <w:ind w:left="1440" w:hanging="360"/>
      </w:pPr>
    </w:lvl>
    <w:lvl w:ilvl="2" w:tplc="92AC6C54">
      <w:start w:val="1"/>
      <w:numFmt w:val="lowerRoman"/>
      <w:lvlText w:val="%3."/>
      <w:lvlJc w:val="right"/>
      <w:pPr>
        <w:ind w:left="2160" w:hanging="180"/>
      </w:pPr>
    </w:lvl>
    <w:lvl w:ilvl="3" w:tplc="6D84E9FC">
      <w:start w:val="1"/>
      <w:numFmt w:val="decimal"/>
      <w:lvlText w:val="%4."/>
      <w:lvlJc w:val="left"/>
      <w:pPr>
        <w:ind w:left="2880" w:hanging="360"/>
      </w:pPr>
    </w:lvl>
    <w:lvl w:ilvl="4" w:tplc="ECB8FB2E">
      <w:start w:val="1"/>
      <w:numFmt w:val="lowerLetter"/>
      <w:lvlText w:val="%5."/>
      <w:lvlJc w:val="left"/>
      <w:pPr>
        <w:ind w:left="3600" w:hanging="360"/>
      </w:pPr>
    </w:lvl>
    <w:lvl w:ilvl="5" w:tplc="B002B41C">
      <w:start w:val="1"/>
      <w:numFmt w:val="lowerRoman"/>
      <w:lvlText w:val="%6."/>
      <w:lvlJc w:val="right"/>
      <w:pPr>
        <w:ind w:left="4320" w:hanging="180"/>
      </w:pPr>
    </w:lvl>
    <w:lvl w:ilvl="6" w:tplc="4AD67E24">
      <w:start w:val="1"/>
      <w:numFmt w:val="decimal"/>
      <w:lvlText w:val="%7."/>
      <w:lvlJc w:val="left"/>
      <w:pPr>
        <w:ind w:left="5040" w:hanging="360"/>
      </w:pPr>
    </w:lvl>
    <w:lvl w:ilvl="7" w:tplc="AB649A9C">
      <w:start w:val="1"/>
      <w:numFmt w:val="lowerLetter"/>
      <w:lvlText w:val="%8."/>
      <w:lvlJc w:val="left"/>
      <w:pPr>
        <w:ind w:left="5760" w:hanging="360"/>
      </w:pPr>
    </w:lvl>
    <w:lvl w:ilvl="8" w:tplc="CAE8A754">
      <w:start w:val="1"/>
      <w:numFmt w:val="lowerRoman"/>
      <w:lvlText w:val="%9."/>
      <w:lvlJc w:val="right"/>
      <w:pPr>
        <w:ind w:left="6480" w:hanging="180"/>
      </w:pPr>
    </w:lvl>
  </w:abstractNum>
  <w:abstractNum w:abstractNumId="14" w15:restartNumberingAfterBreak="0">
    <w:nsid w:val="25B82378"/>
    <w:multiLevelType w:val="hybridMultilevel"/>
    <w:tmpl w:val="A46E819C"/>
    <w:lvl w:ilvl="0" w:tplc="A810FC26">
      <w:start w:val="1"/>
      <w:numFmt w:val="decimal"/>
      <w:lvlText w:val=""/>
      <w:lvlJc w:val="left"/>
      <w:pPr>
        <w:ind w:left="720" w:hanging="360"/>
      </w:pPr>
    </w:lvl>
    <w:lvl w:ilvl="1" w:tplc="E08C1958">
      <w:start w:val="1"/>
      <w:numFmt w:val="lowerLetter"/>
      <w:lvlText w:val="%2."/>
      <w:lvlJc w:val="left"/>
      <w:pPr>
        <w:ind w:left="1440" w:hanging="360"/>
      </w:pPr>
    </w:lvl>
    <w:lvl w:ilvl="2" w:tplc="9FDA1DEC">
      <w:start w:val="1"/>
      <w:numFmt w:val="lowerRoman"/>
      <w:lvlText w:val="%3."/>
      <w:lvlJc w:val="right"/>
      <w:pPr>
        <w:ind w:left="2160" w:hanging="180"/>
      </w:pPr>
    </w:lvl>
    <w:lvl w:ilvl="3" w:tplc="612E76E8">
      <w:start w:val="1"/>
      <w:numFmt w:val="decimal"/>
      <w:lvlText w:val="%4."/>
      <w:lvlJc w:val="left"/>
      <w:pPr>
        <w:ind w:left="2880" w:hanging="360"/>
      </w:pPr>
    </w:lvl>
    <w:lvl w:ilvl="4" w:tplc="0ABC229C">
      <w:start w:val="1"/>
      <w:numFmt w:val="lowerLetter"/>
      <w:lvlText w:val="%5."/>
      <w:lvlJc w:val="left"/>
      <w:pPr>
        <w:ind w:left="3600" w:hanging="360"/>
      </w:pPr>
    </w:lvl>
    <w:lvl w:ilvl="5" w:tplc="0EF40D76">
      <w:start w:val="1"/>
      <w:numFmt w:val="lowerRoman"/>
      <w:lvlText w:val="%6."/>
      <w:lvlJc w:val="right"/>
      <w:pPr>
        <w:ind w:left="4320" w:hanging="180"/>
      </w:pPr>
    </w:lvl>
    <w:lvl w:ilvl="6" w:tplc="B0EA7104">
      <w:start w:val="1"/>
      <w:numFmt w:val="decimal"/>
      <w:lvlText w:val="%7."/>
      <w:lvlJc w:val="left"/>
      <w:pPr>
        <w:ind w:left="5040" w:hanging="360"/>
      </w:pPr>
    </w:lvl>
    <w:lvl w:ilvl="7" w:tplc="17BE49BA">
      <w:start w:val="1"/>
      <w:numFmt w:val="lowerLetter"/>
      <w:lvlText w:val="%8."/>
      <w:lvlJc w:val="left"/>
      <w:pPr>
        <w:ind w:left="5760" w:hanging="360"/>
      </w:pPr>
    </w:lvl>
    <w:lvl w:ilvl="8" w:tplc="D764B0B2">
      <w:start w:val="1"/>
      <w:numFmt w:val="lowerRoman"/>
      <w:lvlText w:val="%9."/>
      <w:lvlJc w:val="right"/>
      <w:pPr>
        <w:ind w:left="6480" w:hanging="180"/>
      </w:pPr>
    </w:lvl>
  </w:abstractNum>
  <w:abstractNum w:abstractNumId="15" w15:restartNumberingAfterBreak="0">
    <w:nsid w:val="2E233249"/>
    <w:multiLevelType w:val="hybridMultilevel"/>
    <w:tmpl w:val="1D162EB0"/>
    <w:lvl w:ilvl="0" w:tplc="5C6AC690">
      <w:start w:val="1"/>
      <w:numFmt w:val="bullet"/>
      <w:lvlText w:val=""/>
      <w:lvlJc w:val="left"/>
      <w:pPr>
        <w:ind w:left="720" w:hanging="360"/>
      </w:pPr>
      <w:rPr>
        <w:rFonts w:ascii="Symbol" w:hAnsi="Symbol" w:hint="default"/>
      </w:rPr>
    </w:lvl>
    <w:lvl w:ilvl="1" w:tplc="1D86F90C">
      <w:start w:val="1"/>
      <w:numFmt w:val="bullet"/>
      <w:lvlText w:val="o"/>
      <w:lvlJc w:val="left"/>
      <w:pPr>
        <w:ind w:left="1440" w:hanging="360"/>
      </w:pPr>
      <w:rPr>
        <w:rFonts w:ascii="Courier New" w:hAnsi="Courier New" w:hint="default"/>
      </w:rPr>
    </w:lvl>
    <w:lvl w:ilvl="2" w:tplc="EFC04E22">
      <w:start w:val="1"/>
      <w:numFmt w:val="bullet"/>
      <w:lvlText w:val=""/>
      <w:lvlJc w:val="left"/>
      <w:pPr>
        <w:ind w:left="2160" w:hanging="360"/>
      </w:pPr>
      <w:rPr>
        <w:rFonts w:ascii="Wingdings" w:hAnsi="Wingdings" w:hint="default"/>
      </w:rPr>
    </w:lvl>
    <w:lvl w:ilvl="3" w:tplc="EF38E1B4">
      <w:start w:val="1"/>
      <w:numFmt w:val="bullet"/>
      <w:lvlText w:val=""/>
      <w:lvlJc w:val="left"/>
      <w:pPr>
        <w:ind w:left="2880" w:hanging="360"/>
      </w:pPr>
      <w:rPr>
        <w:rFonts w:ascii="Symbol" w:hAnsi="Symbol" w:hint="default"/>
      </w:rPr>
    </w:lvl>
    <w:lvl w:ilvl="4" w:tplc="4A447644">
      <w:start w:val="1"/>
      <w:numFmt w:val="bullet"/>
      <w:lvlText w:val="o"/>
      <w:lvlJc w:val="left"/>
      <w:pPr>
        <w:ind w:left="3600" w:hanging="360"/>
      </w:pPr>
      <w:rPr>
        <w:rFonts w:ascii="Courier New" w:hAnsi="Courier New" w:hint="default"/>
      </w:rPr>
    </w:lvl>
    <w:lvl w:ilvl="5" w:tplc="8F1CC4B8">
      <w:start w:val="1"/>
      <w:numFmt w:val="bullet"/>
      <w:lvlText w:val=""/>
      <w:lvlJc w:val="left"/>
      <w:pPr>
        <w:ind w:left="4320" w:hanging="360"/>
      </w:pPr>
      <w:rPr>
        <w:rFonts w:ascii="Wingdings" w:hAnsi="Wingdings" w:hint="default"/>
      </w:rPr>
    </w:lvl>
    <w:lvl w:ilvl="6" w:tplc="43DA85B2">
      <w:start w:val="1"/>
      <w:numFmt w:val="bullet"/>
      <w:lvlText w:val=""/>
      <w:lvlJc w:val="left"/>
      <w:pPr>
        <w:ind w:left="5040" w:hanging="360"/>
      </w:pPr>
      <w:rPr>
        <w:rFonts w:ascii="Symbol" w:hAnsi="Symbol" w:hint="default"/>
      </w:rPr>
    </w:lvl>
    <w:lvl w:ilvl="7" w:tplc="892A805E">
      <w:start w:val="1"/>
      <w:numFmt w:val="bullet"/>
      <w:lvlText w:val="o"/>
      <w:lvlJc w:val="left"/>
      <w:pPr>
        <w:ind w:left="5760" w:hanging="360"/>
      </w:pPr>
      <w:rPr>
        <w:rFonts w:ascii="Courier New" w:hAnsi="Courier New" w:hint="default"/>
      </w:rPr>
    </w:lvl>
    <w:lvl w:ilvl="8" w:tplc="F8987CE2">
      <w:start w:val="1"/>
      <w:numFmt w:val="bullet"/>
      <w:lvlText w:val=""/>
      <w:lvlJc w:val="left"/>
      <w:pPr>
        <w:ind w:left="6480" w:hanging="360"/>
      </w:pPr>
      <w:rPr>
        <w:rFonts w:ascii="Wingdings" w:hAnsi="Wingdings" w:hint="default"/>
      </w:rPr>
    </w:lvl>
  </w:abstractNum>
  <w:abstractNum w:abstractNumId="16" w15:restartNumberingAfterBreak="0">
    <w:nsid w:val="2EA11C23"/>
    <w:multiLevelType w:val="hybridMultilevel"/>
    <w:tmpl w:val="965CB2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647A03"/>
    <w:multiLevelType w:val="hybridMultilevel"/>
    <w:tmpl w:val="2BA005AA"/>
    <w:lvl w:ilvl="0" w:tplc="C6309448">
      <w:start w:val="492"/>
      <w:numFmt w:val="bullet"/>
      <w:lvlText w:val=""/>
      <w:lvlJc w:val="left"/>
      <w:pPr>
        <w:ind w:left="720" w:hanging="360"/>
      </w:pPr>
      <w:rPr>
        <w:rFonts w:ascii="Wingdings" w:hAnsi="Wingdings" w:hint="default"/>
      </w:rPr>
    </w:lvl>
    <w:lvl w:ilvl="1" w:tplc="050255F4">
      <w:start w:val="1"/>
      <w:numFmt w:val="bullet"/>
      <w:lvlText w:val="o"/>
      <w:lvlJc w:val="left"/>
      <w:pPr>
        <w:ind w:left="1440" w:hanging="360"/>
      </w:pPr>
      <w:rPr>
        <w:rFonts w:ascii="Courier New" w:hAnsi="Courier New" w:hint="default"/>
      </w:rPr>
    </w:lvl>
    <w:lvl w:ilvl="2" w:tplc="F5AA2506">
      <w:start w:val="1"/>
      <w:numFmt w:val="bullet"/>
      <w:lvlText w:val=""/>
      <w:lvlJc w:val="left"/>
      <w:pPr>
        <w:ind w:left="2160" w:hanging="360"/>
      </w:pPr>
      <w:rPr>
        <w:rFonts w:ascii="Wingdings" w:hAnsi="Wingdings" w:hint="default"/>
      </w:rPr>
    </w:lvl>
    <w:lvl w:ilvl="3" w:tplc="A1663C4E">
      <w:start w:val="1"/>
      <w:numFmt w:val="bullet"/>
      <w:lvlText w:val=""/>
      <w:lvlJc w:val="left"/>
      <w:pPr>
        <w:ind w:left="2880" w:hanging="360"/>
      </w:pPr>
      <w:rPr>
        <w:rFonts w:ascii="Symbol" w:hAnsi="Symbol" w:hint="default"/>
      </w:rPr>
    </w:lvl>
    <w:lvl w:ilvl="4" w:tplc="EA92A556">
      <w:start w:val="1"/>
      <w:numFmt w:val="bullet"/>
      <w:lvlText w:val="o"/>
      <w:lvlJc w:val="left"/>
      <w:pPr>
        <w:ind w:left="3600" w:hanging="360"/>
      </w:pPr>
      <w:rPr>
        <w:rFonts w:ascii="Courier New" w:hAnsi="Courier New" w:hint="default"/>
      </w:rPr>
    </w:lvl>
    <w:lvl w:ilvl="5" w:tplc="51E638BE">
      <w:start w:val="1"/>
      <w:numFmt w:val="bullet"/>
      <w:lvlText w:val=""/>
      <w:lvlJc w:val="left"/>
      <w:pPr>
        <w:ind w:left="4320" w:hanging="360"/>
      </w:pPr>
      <w:rPr>
        <w:rFonts w:ascii="Wingdings" w:hAnsi="Wingdings" w:hint="default"/>
      </w:rPr>
    </w:lvl>
    <w:lvl w:ilvl="6" w:tplc="5748F1B0">
      <w:start w:val="1"/>
      <w:numFmt w:val="bullet"/>
      <w:lvlText w:val=""/>
      <w:lvlJc w:val="left"/>
      <w:pPr>
        <w:ind w:left="5040" w:hanging="360"/>
      </w:pPr>
      <w:rPr>
        <w:rFonts w:ascii="Symbol" w:hAnsi="Symbol" w:hint="default"/>
      </w:rPr>
    </w:lvl>
    <w:lvl w:ilvl="7" w:tplc="7F9AA43C">
      <w:start w:val="1"/>
      <w:numFmt w:val="bullet"/>
      <w:lvlText w:val="o"/>
      <w:lvlJc w:val="left"/>
      <w:pPr>
        <w:ind w:left="5760" w:hanging="360"/>
      </w:pPr>
      <w:rPr>
        <w:rFonts w:ascii="Courier New" w:hAnsi="Courier New" w:hint="default"/>
      </w:rPr>
    </w:lvl>
    <w:lvl w:ilvl="8" w:tplc="03AC2D76">
      <w:start w:val="1"/>
      <w:numFmt w:val="bullet"/>
      <w:lvlText w:val=""/>
      <w:lvlJc w:val="left"/>
      <w:pPr>
        <w:ind w:left="6480" w:hanging="360"/>
      </w:pPr>
      <w:rPr>
        <w:rFonts w:ascii="Wingdings" w:hAnsi="Wingdings" w:hint="default"/>
      </w:rPr>
    </w:lvl>
  </w:abstractNum>
  <w:abstractNum w:abstractNumId="18" w15:restartNumberingAfterBreak="0">
    <w:nsid w:val="4220DC58"/>
    <w:multiLevelType w:val="hybridMultilevel"/>
    <w:tmpl w:val="86804BE0"/>
    <w:lvl w:ilvl="0" w:tplc="32BA509A">
      <w:start w:val="1"/>
      <w:numFmt w:val="decimal"/>
      <w:lvlText w:val="%1."/>
      <w:lvlJc w:val="left"/>
      <w:pPr>
        <w:ind w:left="720" w:hanging="360"/>
      </w:pPr>
    </w:lvl>
    <w:lvl w:ilvl="1" w:tplc="B5AE52C8">
      <w:start w:val="1"/>
      <w:numFmt w:val="lowerLetter"/>
      <w:lvlText w:val="%2."/>
      <w:lvlJc w:val="left"/>
      <w:pPr>
        <w:ind w:left="1440" w:hanging="360"/>
      </w:pPr>
    </w:lvl>
    <w:lvl w:ilvl="2" w:tplc="21B0CB62">
      <w:start w:val="1"/>
      <w:numFmt w:val="lowerRoman"/>
      <w:lvlText w:val="%3."/>
      <w:lvlJc w:val="right"/>
      <w:pPr>
        <w:ind w:left="2160" w:hanging="180"/>
      </w:pPr>
    </w:lvl>
    <w:lvl w:ilvl="3" w:tplc="0CB84CD0">
      <w:start w:val="1"/>
      <w:numFmt w:val="decimal"/>
      <w:lvlText w:val="%4."/>
      <w:lvlJc w:val="left"/>
      <w:pPr>
        <w:ind w:left="2880" w:hanging="360"/>
      </w:pPr>
    </w:lvl>
    <w:lvl w:ilvl="4" w:tplc="4F502AFA">
      <w:start w:val="1"/>
      <w:numFmt w:val="lowerLetter"/>
      <w:lvlText w:val="%5."/>
      <w:lvlJc w:val="left"/>
      <w:pPr>
        <w:ind w:left="3600" w:hanging="360"/>
      </w:pPr>
    </w:lvl>
    <w:lvl w:ilvl="5" w:tplc="23B0722C">
      <w:start w:val="1"/>
      <w:numFmt w:val="lowerRoman"/>
      <w:lvlText w:val="%6."/>
      <w:lvlJc w:val="right"/>
      <w:pPr>
        <w:ind w:left="4320" w:hanging="180"/>
      </w:pPr>
    </w:lvl>
    <w:lvl w:ilvl="6" w:tplc="90B29976">
      <w:start w:val="1"/>
      <w:numFmt w:val="decimal"/>
      <w:lvlText w:val="%7."/>
      <w:lvlJc w:val="left"/>
      <w:pPr>
        <w:ind w:left="5040" w:hanging="360"/>
      </w:pPr>
    </w:lvl>
    <w:lvl w:ilvl="7" w:tplc="F1ECAD4C">
      <w:start w:val="1"/>
      <w:numFmt w:val="lowerLetter"/>
      <w:lvlText w:val="%8."/>
      <w:lvlJc w:val="left"/>
      <w:pPr>
        <w:ind w:left="5760" w:hanging="360"/>
      </w:pPr>
    </w:lvl>
    <w:lvl w:ilvl="8" w:tplc="ADDA2C6C">
      <w:start w:val="1"/>
      <w:numFmt w:val="lowerRoman"/>
      <w:lvlText w:val="%9."/>
      <w:lvlJc w:val="right"/>
      <w:pPr>
        <w:ind w:left="6480" w:hanging="180"/>
      </w:pPr>
    </w:lvl>
  </w:abstractNum>
  <w:abstractNum w:abstractNumId="19" w15:restartNumberingAfterBreak="0">
    <w:nsid w:val="46667302"/>
    <w:multiLevelType w:val="hybridMultilevel"/>
    <w:tmpl w:val="BD3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39A15"/>
    <w:multiLevelType w:val="hybridMultilevel"/>
    <w:tmpl w:val="D2AA83C2"/>
    <w:lvl w:ilvl="0" w:tplc="1692383C">
      <w:start w:val="492"/>
      <w:numFmt w:val="bullet"/>
      <w:lvlText w:val=""/>
      <w:lvlJc w:val="left"/>
      <w:pPr>
        <w:ind w:left="720" w:hanging="360"/>
      </w:pPr>
      <w:rPr>
        <w:rFonts w:ascii="Wingdings" w:hAnsi="Wingdings" w:hint="default"/>
      </w:rPr>
    </w:lvl>
    <w:lvl w:ilvl="1" w:tplc="A252BE92">
      <w:start w:val="1"/>
      <w:numFmt w:val="bullet"/>
      <w:lvlText w:val="o"/>
      <w:lvlJc w:val="left"/>
      <w:pPr>
        <w:ind w:left="1440" w:hanging="360"/>
      </w:pPr>
      <w:rPr>
        <w:rFonts w:ascii="Courier New" w:hAnsi="Courier New" w:hint="default"/>
      </w:rPr>
    </w:lvl>
    <w:lvl w:ilvl="2" w:tplc="7C60DA32">
      <w:start w:val="1"/>
      <w:numFmt w:val="bullet"/>
      <w:lvlText w:val=""/>
      <w:lvlJc w:val="left"/>
      <w:pPr>
        <w:ind w:left="2160" w:hanging="360"/>
      </w:pPr>
      <w:rPr>
        <w:rFonts w:ascii="Wingdings" w:hAnsi="Wingdings" w:hint="default"/>
      </w:rPr>
    </w:lvl>
    <w:lvl w:ilvl="3" w:tplc="6F06B6B8">
      <w:start w:val="1"/>
      <w:numFmt w:val="bullet"/>
      <w:lvlText w:val=""/>
      <w:lvlJc w:val="left"/>
      <w:pPr>
        <w:ind w:left="2880" w:hanging="360"/>
      </w:pPr>
      <w:rPr>
        <w:rFonts w:ascii="Symbol" w:hAnsi="Symbol" w:hint="default"/>
      </w:rPr>
    </w:lvl>
    <w:lvl w:ilvl="4" w:tplc="56CC5A40">
      <w:start w:val="1"/>
      <w:numFmt w:val="bullet"/>
      <w:lvlText w:val="o"/>
      <w:lvlJc w:val="left"/>
      <w:pPr>
        <w:ind w:left="3600" w:hanging="360"/>
      </w:pPr>
      <w:rPr>
        <w:rFonts w:ascii="Courier New" w:hAnsi="Courier New" w:hint="default"/>
      </w:rPr>
    </w:lvl>
    <w:lvl w:ilvl="5" w:tplc="BA9A28A2">
      <w:start w:val="1"/>
      <w:numFmt w:val="bullet"/>
      <w:lvlText w:val=""/>
      <w:lvlJc w:val="left"/>
      <w:pPr>
        <w:ind w:left="4320" w:hanging="360"/>
      </w:pPr>
      <w:rPr>
        <w:rFonts w:ascii="Wingdings" w:hAnsi="Wingdings" w:hint="default"/>
      </w:rPr>
    </w:lvl>
    <w:lvl w:ilvl="6" w:tplc="43986928">
      <w:start w:val="1"/>
      <w:numFmt w:val="bullet"/>
      <w:lvlText w:val=""/>
      <w:lvlJc w:val="left"/>
      <w:pPr>
        <w:ind w:left="5040" w:hanging="360"/>
      </w:pPr>
      <w:rPr>
        <w:rFonts w:ascii="Symbol" w:hAnsi="Symbol" w:hint="default"/>
      </w:rPr>
    </w:lvl>
    <w:lvl w:ilvl="7" w:tplc="924CE592">
      <w:start w:val="1"/>
      <w:numFmt w:val="bullet"/>
      <w:lvlText w:val="o"/>
      <w:lvlJc w:val="left"/>
      <w:pPr>
        <w:ind w:left="5760" w:hanging="360"/>
      </w:pPr>
      <w:rPr>
        <w:rFonts w:ascii="Courier New" w:hAnsi="Courier New" w:hint="default"/>
      </w:rPr>
    </w:lvl>
    <w:lvl w:ilvl="8" w:tplc="D6FE8B4C">
      <w:start w:val="1"/>
      <w:numFmt w:val="bullet"/>
      <w:lvlText w:val=""/>
      <w:lvlJc w:val="left"/>
      <w:pPr>
        <w:ind w:left="6480" w:hanging="360"/>
      </w:pPr>
      <w:rPr>
        <w:rFonts w:ascii="Wingdings" w:hAnsi="Wingdings" w:hint="default"/>
      </w:rPr>
    </w:lvl>
  </w:abstractNum>
  <w:abstractNum w:abstractNumId="21" w15:restartNumberingAfterBreak="0">
    <w:nsid w:val="59368D57"/>
    <w:multiLevelType w:val="hybridMultilevel"/>
    <w:tmpl w:val="3ED4A6E6"/>
    <w:lvl w:ilvl="0" w:tplc="47227978">
      <w:start w:val="1"/>
      <w:numFmt w:val="decimal"/>
      <w:lvlText w:val=""/>
      <w:lvlJc w:val="left"/>
      <w:pPr>
        <w:ind w:left="720" w:hanging="360"/>
      </w:pPr>
    </w:lvl>
    <w:lvl w:ilvl="1" w:tplc="4C109ADA">
      <w:start w:val="1"/>
      <w:numFmt w:val="lowerLetter"/>
      <w:lvlText w:val="%2."/>
      <w:lvlJc w:val="left"/>
      <w:pPr>
        <w:ind w:left="1440" w:hanging="360"/>
      </w:pPr>
    </w:lvl>
    <w:lvl w:ilvl="2" w:tplc="4C3E4D86">
      <w:start w:val="1"/>
      <w:numFmt w:val="lowerRoman"/>
      <w:lvlText w:val="%3."/>
      <w:lvlJc w:val="right"/>
      <w:pPr>
        <w:ind w:left="2160" w:hanging="180"/>
      </w:pPr>
    </w:lvl>
    <w:lvl w:ilvl="3" w:tplc="7DA6BD44">
      <w:start w:val="1"/>
      <w:numFmt w:val="decimal"/>
      <w:lvlText w:val="%4."/>
      <w:lvlJc w:val="left"/>
      <w:pPr>
        <w:ind w:left="2880" w:hanging="360"/>
      </w:pPr>
    </w:lvl>
    <w:lvl w:ilvl="4" w:tplc="54C45CDC">
      <w:start w:val="1"/>
      <w:numFmt w:val="lowerLetter"/>
      <w:lvlText w:val="%5."/>
      <w:lvlJc w:val="left"/>
      <w:pPr>
        <w:ind w:left="3600" w:hanging="360"/>
      </w:pPr>
    </w:lvl>
    <w:lvl w:ilvl="5" w:tplc="C8A01BF8">
      <w:start w:val="1"/>
      <w:numFmt w:val="lowerRoman"/>
      <w:lvlText w:val="%6."/>
      <w:lvlJc w:val="right"/>
      <w:pPr>
        <w:ind w:left="4320" w:hanging="180"/>
      </w:pPr>
    </w:lvl>
    <w:lvl w:ilvl="6" w:tplc="3AD8F2EC">
      <w:start w:val="1"/>
      <w:numFmt w:val="decimal"/>
      <w:lvlText w:val="%7."/>
      <w:lvlJc w:val="left"/>
      <w:pPr>
        <w:ind w:left="5040" w:hanging="360"/>
      </w:pPr>
    </w:lvl>
    <w:lvl w:ilvl="7" w:tplc="08C856D0">
      <w:start w:val="1"/>
      <w:numFmt w:val="lowerLetter"/>
      <w:lvlText w:val="%8."/>
      <w:lvlJc w:val="left"/>
      <w:pPr>
        <w:ind w:left="5760" w:hanging="360"/>
      </w:pPr>
    </w:lvl>
    <w:lvl w:ilvl="8" w:tplc="C3C621BE">
      <w:start w:val="1"/>
      <w:numFmt w:val="lowerRoman"/>
      <w:lvlText w:val="%9."/>
      <w:lvlJc w:val="right"/>
      <w:pPr>
        <w:ind w:left="6480" w:hanging="180"/>
      </w:pPr>
    </w:lvl>
  </w:abstractNum>
  <w:abstractNum w:abstractNumId="22" w15:restartNumberingAfterBreak="0">
    <w:nsid w:val="5C9BA0F1"/>
    <w:multiLevelType w:val="hybridMultilevel"/>
    <w:tmpl w:val="76FC2052"/>
    <w:lvl w:ilvl="0" w:tplc="40CAFC1E">
      <w:start w:val="1"/>
      <w:numFmt w:val="bullet"/>
      <w:lvlText w:val=""/>
      <w:lvlJc w:val="left"/>
      <w:pPr>
        <w:ind w:left="720" w:hanging="360"/>
      </w:pPr>
      <w:rPr>
        <w:rFonts w:ascii="Symbol" w:hAnsi="Symbol" w:hint="default"/>
      </w:rPr>
    </w:lvl>
    <w:lvl w:ilvl="1" w:tplc="B380B888">
      <w:start w:val="1"/>
      <w:numFmt w:val="bullet"/>
      <w:lvlText w:val="o"/>
      <w:lvlJc w:val="left"/>
      <w:pPr>
        <w:ind w:left="1440" w:hanging="360"/>
      </w:pPr>
      <w:rPr>
        <w:rFonts w:ascii="Courier New" w:hAnsi="Courier New" w:hint="default"/>
      </w:rPr>
    </w:lvl>
    <w:lvl w:ilvl="2" w:tplc="B804E934">
      <w:start w:val="1"/>
      <w:numFmt w:val="bullet"/>
      <w:lvlText w:val=""/>
      <w:lvlJc w:val="left"/>
      <w:pPr>
        <w:ind w:left="2160" w:hanging="360"/>
      </w:pPr>
      <w:rPr>
        <w:rFonts w:ascii="Wingdings" w:hAnsi="Wingdings" w:hint="default"/>
      </w:rPr>
    </w:lvl>
    <w:lvl w:ilvl="3" w:tplc="1CC89FF2">
      <w:start w:val="1"/>
      <w:numFmt w:val="bullet"/>
      <w:lvlText w:val=""/>
      <w:lvlJc w:val="left"/>
      <w:pPr>
        <w:ind w:left="2880" w:hanging="360"/>
      </w:pPr>
      <w:rPr>
        <w:rFonts w:ascii="Symbol" w:hAnsi="Symbol" w:hint="default"/>
      </w:rPr>
    </w:lvl>
    <w:lvl w:ilvl="4" w:tplc="AA32AF34">
      <w:start w:val="1"/>
      <w:numFmt w:val="bullet"/>
      <w:lvlText w:val="o"/>
      <w:lvlJc w:val="left"/>
      <w:pPr>
        <w:ind w:left="3600" w:hanging="360"/>
      </w:pPr>
      <w:rPr>
        <w:rFonts w:ascii="Courier New" w:hAnsi="Courier New" w:hint="default"/>
      </w:rPr>
    </w:lvl>
    <w:lvl w:ilvl="5" w:tplc="EDEE5C32">
      <w:start w:val="1"/>
      <w:numFmt w:val="bullet"/>
      <w:lvlText w:val=""/>
      <w:lvlJc w:val="left"/>
      <w:pPr>
        <w:ind w:left="4320" w:hanging="360"/>
      </w:pPr>
      <w:rPr>
        <w:rFonts w:ascii="Wingdings" w:hAnsi="Wingdings" w:hint="default"/>
      </w:rPr>
    </w:lvl>
    <w:lvl w:ilvl="6" w:tplc="757EBF9E">
      <w:start w:val="1"/>
      <w:numFmt w:val="bullet"/>
      <w:lvlText w:val=""/>
      <w:lvlJc w:val="left"/>
      <w:pPr>
        <w:ind w:left="5040" w:hanging="360"/>
      </w:pPr>
      <w:rPr>
        <w:rFonts w:ascii="Symbol" w:hAnsi="Symbol" w:hint="default"/>
      </w:rPr>
    </w:lvl>
    <w:lvl w:ilvl="7" w:tplc="885A44A8">
      <w:start w:val="1"/>
      <w:numFmt w:val="bullet"/>
      <w:lvlText w:val="o"/>
      <w:lvlJc w:val="left"/>
      <w:pPr>
        <w:ind w:left="5760" w:hanging="360"/>
      </w:pPr>
      <w:rPr>
        <w:rFonts w:ascii="Courier New" w:hAnsi="Courier New" w:hint="default"/>
      </w:rPr>
    </w:lvl>
    <w:lvl w:ilvl="8" w:tplc="645A6FBA">
      <w:start w:val="1"/>
      <w:numFmt w:val="bullet"/>
      <w:lvlText w:val=""/>
      <w:lvlJc w:val="left"/>
      <w:pPr>
        <w:ind w:left="6480" w:hanging="360"/>
      </w:pPr>
      <w:rPr>
        <w:rFonts w:ascii="Wingdings" w:hAnsi="Wingdings" w:hint="default"/>
      </w:rPr>
    </w:lvl>
  </w:abstractNum>
  <w:abstractNum w:abstractNumId="23" w15:restartNumberingAfterBreak="0">
    <w:nsid w:val="66E1AD4F"/>
    <w:multiLevelType w:val="hybridMultilevel"/>
    <w:tmpl w:val="71C03B0A"/>
    <w:lvl w:ilvl="0" w:tplc="3BD02132">
      <w:start w:val="492"/>
      <w:numFmt w:val="bullet"/>
      <w:lvlText w:val=""/>
      <w:lvlJc w:val="left"/>
      <w:pPr>
        <w:ind w:left="720" w:hanging="360"/>
      </w:pPr>
      <w:rPr>
        <w:rFonts w:ascii="Wingdings" w:hAnsi="Wingdings" w:hint="default"/>
      </w:rPr>
    </w:lvl>
    <w:lvl w:ilvl="1" w:tplc="DE38B6B8">
      <w:start w:val="1"/>
      <w:numFmt w:val="bullet"/>
      <w:lvlText w:val="o"/>
      <w:lvlJc w:val="left"/>
      <w:pPr>
        <w:ind w:left="1440" w:hanging="360"/>
      </w:pPr>
      <w:rPr>
        <w:rFonts w:ascii="Courier New" w:hAnsi="Courier New" w:hint="default"/>
      </w:rPr>
    </w:lvl>
    <w:lvl w:ilvl="2" w:tplc="695EC490">
      <w:start w:val="1"/>
      <w:numFmt w:val="bullet"/>
      <w:lvlText w:val=""/>
      <w:lvlJc w:val="left"/>
      <w:pPr>
        <w:ind w:left="2160" w:hanging="360"/>
      </w:pPr>
      <w:rPr>
        <w:rFonts w:ascii="Wingdings" w:hAnsi="Wingdings" w:hint="default"/>
      </w:rPr>
    </w:lvl>
    <w:lvl w:ilvl="3" w:tplc="8294EAA0">
      <w:start w:val="1"/>
      <w:numFmt w:val="bullet"/>
      <w:lvlText w:val=""/>
      <w:lvlJc w:val="left"/>
      <w:pPr>
        <w:ind w:left="2880" w:hanging="360"/>
      </w:pPr>
      <w:rPr>
        <w:rFonts w:ascii="Symbol" w:hAnsi="Symbol" w:hint="default"/>
      </w:rPr>
    </w:lvl>
    <w:lvl w:ilvl="4" w:tplc="B66E1208">
      <w:start w:val="1"/>
      <w:numFmt w:val="bullet"/>
      <w:lvlText w:val="o"/>
      <w:lvlJc w:val="left"/>
      <w:pPr>
        <w:ind w:left="3600" w:hanging="360"/>
      </w:pPr>
      <w:rPr>
        <w:rFonts w:ascii="Courier New" w:hAnsi="Courier New" w:hint="default"/>
      </w:rPr>
    </w:lvl>
    <w:lvl w:ilvl="5" w:tplc="F9A037B6">
      <w:start w:val="1"/>
      <w:numFmt w:val="bullet"/>
      <w:lvlText w:val=""/>
      <w:lvlJc w:val="left"/>
      <w:pPr>
        <w:ind w:left="4320" w:hanging="360"/>
      </w:pPr>
      <w:rPr>
        <w:rFonts w:ascii="Wingdings" w:hAnsi="Wingdings" w:hint="default"/>
      </w:rPr>
    </w:lvl>
    <w:lvl w:ilvl="6" w:tplc="B2A28F9E">
      <w:start w:val="1"/>
      <w:numFmt w:val="bullet"/>
      <w:lvlText w:val=""/>
      <w:lvlJc w:val="left"/>
      <w:pPr>
        <w:ind w:left="5040" w:hanging="360"/>
      </w:pPr>
      <w:rPr>
        <w:rFonts w:ascii="Symbol" w:hAnsi="Symbol" w:hint="default"/>
      </w:rPr>
    </w:lvl>
    <w:lvl w:ilvl="7" w:tplc="28209C52">
      <w:start w:val="1"/>
      <w:numFmt w:val="bullet"/>
      <w:lvlText w:val="o"/>
      <w:lvlJc w:val="left"/>
      <w:pPr>
        <w:ind w:left="5760" w:hanging="360"/>
      </w:pPr>
      <w:rPr>
        <w:rFonts w:ascii="Courier New" w:hAnsi="Courier New" w:hint="default"/>
      </w:rPr>
    </w:lvl>
    <w:lvl w:ilvl="8" w:tplc="6514263C">
      <w:start w:val="1"/>
      <w:numFmt w:val="bullet"/>
      <w:lvlText w:val=""/>
      <w:lvlJc w:val="left"/>
      <w:pPr>
        <w:ind w:left="6480" w:hanging="360"/>
      </w:pPr>
      <w:rPr>
        <w:rFonts w:ascii="Wingdings" w:hAnsi="Wingdings" w:hint="default"/>
      </w:rPr>
    </w:lvl>
  </w:abstractNum>
  <w:abstractNum w:abstractNumId="24" w15:restartNumberingAfterBreak="0">
    <w:nsid w:val="6727F89E"/>
    <w:multiLevelType w:val="hybridMultilevel"/>
    <w:tmpl w:val="50D67AF6"/>
    <w:lvl w:ilvl="0" w:tplc="B9F8E0FC">
      <w:start w:val="1"/>
      <w:numFmt w:val="decimal"/>
      <w:lvlText w:val="%1."/>
      <w:lvlJc w:val="left"/>
      <w:pPr>
        <w:ind w:left="720" w:hanging="360"/>
      </w:pPr>
    </w:lvl>
    <w:lvl w:ilvl="1" w:tplc="BCCEA430">
      <w:start w:val="1"/>
      <w:numFmt w:val="lowerLetter"/>
      <w:lvlText w:val="%2."/>
      <w:lvlJc w:val="left"/>
      <w:pPr>
        <w:ind w:left="1440" w:hanging="360"/>
      </w:pPr>
    </w:lvl>
    <w:lvl w:ilvl="2" w:tplc="5CCA389C">
      <w:start w:val="1"/>
      <w:numFmt w:val="lowerRoman"/>
      <w:lvlText w:val="%3."/>
      <w:lvlJc w:val="right"/>
      <w:pPr>
        <w:ind w:left="2160" w:hanging="180"/>
      </w:pPr>
    </w:lvl>
    <w:lvl w:ilvl="3" w:tplc="FFE4633C">
      <w:start w:val="1"/>
      <w:numFmt w:val="decimal"/>
      <w:lvlText w:val="%4."/>
      <w:lvlJc w:val="left"/>
      <w:pPr>
        <w:ind w:left="2880" w:hanging="360"/>
      </w:pPr>
    </w:lvl>
    <w:lvl w:ilvl="4" w:tplc="860CE200">
      <w:start w:val="1"/>
      <w:numFmt w:val="lowerLetter"/>
      <w:lvlText w:val="%5."/>
      <w:lvlJc w:val="left"/>
      <w:pPr>
        <w:ind w:left="3600" w:hanging="360"/>
      </w:pPr>
    </w:lvl>
    <w:lvl w:ilvl="5" w:tplc="B4ACCEFC">
      <w:start w:val="1"/>
      <w:numFmt w:val="lowerRoman"/>
      <w:lvlText w:val="%6."/>
      <w:lvlJc w:val="right"/>
      <w:pPr>
        <w:ind w:left="4320" w:hanging="180"/>
      </w:pPr>
    </w:lvl>
    <w:lvl w:ilvl="6" w:tplc="274039BE">
      <w:start w:val="1"/>
      <w:numFmt w:val="decimal"/>
      <w:lvlText w:val="%7."/>
      <w:lvlJc w:val="left"/>
      <w:pPr>
        <w:ind w:left="5040" w:hanging="360"/>
      </w:pPr>
    </w:lvl>
    <w:lvl w:ilvl="7" w:tplc="85360182">
      <w:start w:val="1"/>
      <w:numFmt w:val="lowerLetter"/>
      <w:lvlText w:val="%8."/>
      <w:lvlJc w:val="left"/>
      <w:pPr>
        <w:ind w:left="5760" w:hanging="360"/>
      </w:pPr>
    </w:lvl>
    <w:lvl w:ilvl="8" w:tplc="2EF6E986">
      <w:start w:val="1"/>
      <w:numFmt w:val="lowerRoman"/>
      <w:lvlText w:val="%9."/>
      <w:lvlJc w:val="right"/>
      <w:pPr>
        <w:ind w:left="6480" w:hanging="180"/>
      </w:pPr>
    </w:lvl>
  </w:abstractNum>
  <w:abstractNum w:abstractNumId="25" w15:restartNumberingAfterBreak="0">
    <w:nsid w:val="6D24F47B"/>
    <w:multiLevelType w:val="hybridMultilevel"/>
    <w:tmpl w:val="0616F6CC"/>
    <w:lvl w:ilvl="0" w:tplc="B77CBFE8">
      <w:start w:val="1"/>
      <w:numFmt w:val="bullet"/>
      <w:lvlText w:val=""/>
      <w:lvlJc w:val="left"/>
      <w:pPr>
        <w:ind w:left="720" w:hanging="360"/>
      </w:pPr>
      <w:rPr>
        <w:rFonts w:ascii="Symbol" w:hAnsi="Symbol" w:hint="default"/>
      </w:rPr>
    </w:lvl>
    <w:lvl w:ilvl="1" w:tplc="B9E660D2">
      <w:start w:val="1"/>
      <w:numFmt w:val="bullet"/>
      <w:lvlText w:val="o"/>
      <w:lvlJc w:val="left"/>
      <w:pPr>
        <w:ind w:left="1440" w:hanging="360"/>
      </w:pPr>
      <w:rPr>
        <w:rFonts w:ascii="Courier New" w:hAnsi="Courier New" w:hint="default"/>
      </w:rPr>
    </w:lvl>
    <w:lvl w:ilvl="2" w:tplc="D4707128">
      <w:start w:val="1"/>
      <w:numFmt w:val="bullet"/>
      <w:lvlText w:val=""/>
      <w:lvlJc w:val="left"/>
      <w:pPr>
        <w:ind w:left="2160" w:hanging="360"/>
      </w:pPr>
      <w:rPr>
        <w:rFonts w:ascii="Wingdings" w:hAnsi="Wingdings" w:hint="default"/>
      </w:rPr>
    </w:lvl>
    <w:lvl w:ilvl="3" w:tplc="8CE48C40">
      <w:start w:val="1"/>
      <w:numFmt w:val="bullet"/>
      <w:lvlText w:val=""/>
      <w:lvlJc w:val="left"/>
      <w:pPr>
        <w:ind w:left="2880" w:hanging="360"/>
      </w:pPr>
      <w:rPr>
        <w:rFonts w:ascii="Symbol" w:hAnsi="Symbol" w:hint="default"/>
      </w:rPr>
    </w:lvl>
    <w:lvl w:ilvl="4" w:tplc="04B03286">
      <w:start w:val="1"/>
      <w:numFmt w:val="bullet"/>
      <w:lvlText w:val="o"/>
      <w:lvlJc w:val="left"/>
      <w:pPr>
        <w:ind w:left="3600" w:hanging="360"/>
      </w:pPr>
      <w:rPr>
        <w:rFonts w:ascii="Courier New" w:hAnsi="Courier New" w:hint="default"/>
      </w:rPr>
    </w:lvl>
    <w:lvl w:ilvl="5" w:tplc="ABB24FFE">
      <w:start w:val="1"/>
      <w:numFmt w:val="bullet"/>
      <w:lvlText w:val=""/>
      <w:lvlJc w:val="left"/>
      <w:pPr>
        <w:ind w:left="4320" w:hanging="360"/>
      </w:pPr>
      <w:rPr>
        <w:rFonts w:ascii="Wingdings" w:hAnsi="Wingdings" w:hint="default"/>
      </w:rPr>
    </w:lvl>
    <w:lvl w:ilvl="6" w:tplc="5CDCEF14">
      <w:start w:val="1"/>
      <w:numFmt w:val="bullet"/>
      <w:lvlText w:val=""/>
      <w:lvlJc w:val="left"/>
      <w:pPr>
        <w:ind w:left="5040" w:hanging="360"/>
      </w:pPr>
      <w:rPr>
        <w:rFonts w:ascii="Symbol" w:hAnsi="Symbol" w:hint="default"/>
      </w:rPr>
    </w:lvl>
    <w:lvl w:ilvl="7" w:tplc="5EAEA00A">
      <w:start w:val="1"/>
      <w:numFmt w:val="bullet"/>
      <w:lvlText w:val="o"/>
      <w:lvlJc w:val="left"/>
      <w:pPr>
        <w:ind w:left="5760" w:hanging="360"/>
      </w:pPr>
      <w:rPr>
        <w:rFonts w:ascii="Courier New" w:hAnsi="Courier New" w:hint="default"/>
      </w:rPr>
    </w:lvl>
    <w:lvl w:ilvl="8" w:tplc="0D061570">
      <w:start w:val="1"/>
      <w:numFmt w:val="bullet"/>
      <w:lvlText w:val=""/>
      <w:lvlJc w:val="left"/>
      <w:pPr>
        <w:ind w:left="6480" w:hanging="360"/>
      </w:pPr>
      <w:rPr>
        <w:rFonts w:ascii="Wingdings" w:hAnsi="Wingdings" w:hint="default"/>
      </w:rPr>
    </w:lvl>
  </w:abstractNum>
  <w:abstractNum w:abstractNumId="26" w15:restartNumberingAfterBreak="0">
    <w:nsid w:val="712D1637"/>
    <w:multiLevelType w:val="hybridMultilevel"/>
    <w:tmpl w:val="16AE91C4"/>
    <w:lvl w:ilvl="0" w:tplc="718219AA">
      <w:start w:val="492"/>
      <w:numFmt w:val="bullet"/>
      <w:lvlText w:val=""/>
      <w:lvlJc w:val="left"/>
      <w:pPr>
        <w:ind w:left="720" w:hanging="360"/>
      </w:pPr>
      <w:rPr>
        <w:rFonts w:ascii="Wingdings" w:hAnsi="Wingdings" w:hint="default"/>
      </w:rPr>
    </w:lvl>
    <w:lvl w:ilvl="1" w:tplc="F276236A">
      <w:start w:val="1"/>
      <w:numFmt w:val="bullet"/>
      <w:lvlText w:val="o"/>
      <w:lvlJc w:val="left"/>
      <w:pPr>
        <w:ind w:left="1440" w:hanging="360"/>
      </w:pPr>
      <w:rPr>
        <w:rFonts w:ascii="Courier New" w:hAnsi="Courier New" w:hint="default"/>
      </w:rPr>
    </w:lvl>
    <w:lvl w:ilvl="2" w:tplc="E8CEDA90">
      <w:start w:val="1"/>
      <w:numFmt w:val="bullet"/>
      <w:lvlText w:val=""/>
      <w:lvlJc w:val="left"/>
      <w:pPr>
        <w:ind w:left="2160" w:hanging="360"/>
      </w:pPr>
      <w:rPr>
        <w:rFonts w:ascii="Wingdings" w:hAnsi="Wingdings" w:hint="default"/>
      </w:rPr>
    </w:lvl>
    <w:lvl w:ilvl="3" w:tplc="6BCCDF10">
      <w:start w:val="1"/>
      <w:numFmt w:val="bullet"/>
      <w:lvlText w:val=""/>
      <w:lvlJc w:val="left"/>
      <w:pPr>
        <w:ind w:left="2880" w:hanging="360"/>
      </w:pPr>
      <w:rPr>
        <w:rFonts w:ascii="Symbol" w:hAnsi="Symbol" w:hint="default"/>
      </w:rPr>
    </w:lvl>
    <w:lvl w:ilvl="4" w:tplc="05D4D82C">
      <w:start w:val="1"/>
      <w:numFmt w:val="bullet"/>
      <w:lvlText w:val="o"/>
      <w:lvlJc w:val="left"/>
      <w:pPr>
        <w:ind w:left="3600" w:hanging="360"/>
      </w:pPr>
      <w:rPr>
        <w:rFonts w:ascii="Courier New" w:hAnsi="Courier New" w:hint="default"/>
      </w:rPr>
    </w:lvl>
    <w:lvl w:ilvl="5" w:tplc="B3DA5636">
      <w:start w:val="1"/>
      <w:numFmt w:val="bullet"/>
      <w:lvlText w:val=""/>
      <w:lvlJc w:val="left"/>
      <w:pPr>
        <w:ind w:left="4320" w:hanging="360"/>
      </w:pPr>
      <w:rPr>
        <w:rFonts w:ascii="Wingdings" w:hAnsi="Wingdings" w:hint="default"/>
      </w:rPr>
    </w:lvl>
    <w:lvl w:ilvl="6" w:tplc="E1BA3E10">
      <w:start w:val="1"/>
      <w:numFmt w:val="bullet"/>
      <w:lvlText w:val=""/>
      <w:lvlJc w:val="left"/>
      <w:pPr>
        <w:ind w:left="5040" w:hanging="360"/>
      </w:pPr>
      <w:rPr>
        <w:rFonts w:ascii="Symbol" w:hAnsi="Symbol" w:hint="default"/>
      </w:rPr>
    </w:lvl>
    <w:lvl w:ilvl="7" w:tplc="75801B64">
      <w:start w:val="1"/>
      <w:numFmt w:val="bullet"/>
      <w:lvlText w:val="o"/>
      <w:lvlJc w:val="left"/>
      <w:pPr>
        <w:ind w:left="5760" w:hanging="360"/>
      </w:pPr>
      <w:rPr>
        <w:rFonts w:ascii="Courier New" w:hAnsi="Courier New" w:hint="default"/>
      </w:rPr>
    </w:lvl>
    <w:lvl w:ilvl="8" w:tplc="4C8638EE">
      <w:start w:val="1"/>
      <w:numFmt w:val="bullet"/>
      <w:lvlText w:val=""/>
      <w:lvlJc w:val="left"/>
      <w:pPr>
        <w:ind w:left="6480" w:hanging="360"/>
      </w:pPr>
      <w:rPr>
        <w:rFonts w:ascii="Wingdings" w:hAnsi="Wingdings" w:hint="default"/>
      </w:rPr>
    </w:lvl>
  </w:abstractNum>
  <w:abstractNum w:abstractNumId="27" w15:restartNumberingAfterBreak="0">
    <w:nsid w:val="7400F744"/>
    <w:multiLevelType w:val="hybridMultilevel"/>
    <w:tmpl w:val="E3C222F4"/>
    <w:lvl w:ilvl="0" w:tplc="49A25ACC">
      <w:start w:val="1"/>
      <w:numFmt w:val="decimal"/>
      <w:lvlText w:val=""/>
      <w:lvlJc w:val="left"/>
      <w:pPr>
        <w:ind w:left="720" w:hanging="360"/>
      </w:pPr>
    </w:lvl>
    <w:lvl w:ilvl="1" w:tplc="B41C1298">
      <w:start w:val="1"/>
      <w:numFmt w:val="lowerLetter"/>
      <w:lvlText w:val="%2."/>
      <w:lvlJc w:val="left"/>
      <w:pPr>
        <w:ind w:left="1440" w:hanging="360"/>
      </w:pPr>
    </w:lvl>
    <w:lvl w:ilvl="2" w:tplc="A8463368">
      <w:start w:val="1"/>
      <w:numFmt w:val="lowerRoman"/>
      <w:lvlText w:val="%3."/>
      <w:lvlJc w:val="right"/>
      <w:pPr>
        <w:ind w:left="2160" w:hanging="180"/>
      </w:pPr>
    </w:lvl>
    <w:lvl w:ilvl="3" w:tplc="AC7A4AFE">
      <w:start w:val="1"/>
      <w:numFmt w:val="decimal"/>
      <w:lvlText w:val="%4."/>
      <w:lvlJc w:val="left"/>
      <w:pPr>
        <w:ind w:left="2880" w:hanging="360"/>
      </w:pPr>
    </w:lvl>
    <w:lvl w:ilvl="4" w:tplc="422865BA">
      <w:start w:val="1"/>
      <w:numFmt w:val="lowerLetter"/>
      <w:lvlText w:val="%5."/>
      <w:lvlJc w:val="left"/>
      <w:pPr>
        <w:ind w:left="3600" w:hanging="360"/>
      </w:pPr>
    </w:lvl>
    <w:lvl w:ilvl="5" w:tplc="F3D84ED8">
      <w:start w:val="1"/>
      <w:numFmt w:val="lowerRoman"/>
      <w:lvlText w:val="%6."/>
      <w:lvlJc w:val="right"/>
      <w:pPr>
        <w:ind w:left="4320" w:hanging="180"/>
      </w:pPr>
    </w:lvl>
    <w:lvl w:ilvl="6" w:tplc="3C40ECEE">
      <w:start w:val="1"/>
      <w:numFmt w:val="decimal"/>
      <w:lvlText w:val="%7."/>
      <w:lvlJc w:val="left"/>
      <w:pPr>
        <w:ind w:left="5040" w:hanging="360"/>
      </w:pPr>
    </w:lvl>
    <w:lvl w:ilvl="7" w:tplc="E59066A4">
      <w:start w:val="1"/>
      <w:numFmt w:val="lowerLetter"/>
      <w:lvlText w:val="%8."/>
      <w:lvlJc w:val="left"/>
      <w:pPr>
        <w:ind w:left="5760" w:hanging="360"/>
      </w:pPr>
    </w:lvl>
    <w:lvl w:ilvl="8" w:tplc="11461C82">
      <w:start w:val="1"/>
      <w:numFmt w:val="lowerRoman"/>
      <w:lvlText w:val="%9."/>
      <w:lvlJc w:val="right"/>
      <w:pPr>
        <w:ind w:left="6480" w:hanging="180"/>
      </w:pPr>
    </w:lvl>
  </w:abstractNum>
  <w:abstractNum w:abstractNumId="28" w15:restartNumberingAfterBreak="0">
    <w:nsid w:val="7757B4BE"/>
    <w:multiLevelType w:val="hybridMultilevel"/>
    <w:tmpl w:val="DFBEFADE"/>
    <w:lvl w:ilvl="0" w:tplc="D8A4BC4E">
      <w:start w:val="1"/>
      <w:numFmt w:val="decimal"/>
      <w:lvlText w:val=""/>
      <w:lvlJc w:val="left"/>
      <w:pPr>
        <w:ind w:left="720" w:hanging="360"/>
      </w:pPr>
    </w:lvl>
    <w:lvl w:ilvl="1" w:tplc="8D26621E">
      <w:start w:val="1"/>
      <w:numFmt w:val="lowerLetter"/>
      <w:lvlText w:val="%2."/>
      <w:lvlJc w:val="left"/>
      <w:pPr>
        <w:ind w:left="1440" w:hanging="360"/>
      </w:pPr>
    </w:lvl>
    <w:lvl w:ilvl="2" w:tplc="7E1EDE56">
      <w:start w:val="1"/>
      <w:numFmt w:val="lowerRoman"/>
      <w:lvlText w:val="%3."/>
      <w:lvlJc w:val="right"/>
      <w:pPr>
        <w:ind w:left="2160" w:hanging="180"/>
      </w:pPr>
    </w:lvl>
    <w:lvl w:ilvl="3" w:tplc="3DF444D6">
      <w:start w:val="1"/>
      <w:numFmt w:val="decimal"/>
      <w:lvlText w:val="%4."/>
      <w:lvlJc w:val="left"/>
      <w:pPr>
        <w:ind w:left="2880" w:hanging="360"/>
      </w:pPr>
    </w:lvl>
    <w:lvl w:ilvl="4" w:tplc="32FC636E">
      <w:start w:val="1"/>
      <w:numFmt w:val="lowerLetter"/>
      <w:lvlText w:val="%5."/>
      <w:lvlJc w:val="left"/>
      <w:pPr>
        <w:ind w:left="3600" w:hanging="360"/>
      </w:pPr>
    </w:lvl>
    <w:lvl w:ilvl="5" w:tplc="E0EAFA02">
      <w:start w:val="1"/>
      <w:numFmt w:val="lowerRoman"/>
      <w:lvlText w:val="%6."/>
      <w:lvlJc w:val="right"/>
      <w:pPr>
        <w:ind w:left="4320" w:hanging="180"/>
      </w:pPr>
    </w:lvl>
    <w:lvl w:ilvl="6" w:tplc="A03217E2">
      <w:start w:val="1"/>
      <w:numFmt w:val="decimal"/>
      <w:lvlText w:val="%7."/>
      <w:lvlJc w:val="left"/>
      <w:pPr>
        <w:ind w:left="5040" w:hanging="360"/>
      </w:pPr>
    </w:lvl>
    <w:lvl w:ilvl="7" w:tplc="8F0E87C0">
      <w:start w:val="1"/>
      <w:numFmt w:val="lowerLetter"/>
      <w:lvlText w:val="%8."/>
      <w:lvlJc w:val="left"/>
      <w:pPr>
        <w:ind w:left="5760" w:hanging="360"/>
      </w:pPr>
    </w:lvl>
    <w:lvl w:ilvl="8" w:tplc="69D0F016">
      <w:start w:val="1"/>
      <w:numFmt w:val="lowerRoman"/>
      <w:lvlText w:val="%9."/>
      <w:lvlJc w:val="right"/>
      <w:pPr>
        <w:ind w:left="6480" w:hanging="180"/>
      </w:pPr>
    </w:lvl>
  </w:abstractNum>
  <w:abstractNum w:abstractNumId="29" w15:restartNumberingAfterBreak="0">
    <w:nsid w:val="7AADBF3C"/>
    <w:multiLevelType w:val="hybridMultilevel"/>
    <w:tmpl w:val="566E4B30"/>
    <w:lvl w:ilvl="0" w:tplc="DE6EB5BE">
      <w:start w:val="1"/>
      <w:numFmt w:val="bullet"/>
      <w:lvlText w:val=""/>
      <w:lvlJc w:val="left"/>
      <w:pPr>
        <w:ind w:left="720" w:hanging="360"/>
      </w:pPr>
      <w:rPr>
        <w:rFonts w:ascii="Wingdings" w:hAnsi="Wingdings" w:hint="default"/>
      </w:rPr>
    </w:lvl>
    <w:lvl w:ilvl="1" w:tplc="A880E44C">
      <w:start w:val="1"/>
      <w:numFmt w:val="bullet"/>
      <w:lvlText w:val="o"/>
      <w:lvlJc w:val="left"/>
      <w:pPr>
        <w:ind w:left="1440" w:hanging="360"/>
      </w:pPr>
      <w:rPr>
        <w:rFonts w:ascii="Courier New" w:hAnsi="Courier New" w:hint="default"/>
      </w:rPr>
    </w:lvl>
    <w:lvl w:ilvl="2" w:tplc="EB5EF31E">
      <w:start w:val="1"/>
      <w:numFmt w:val="bullet"/>
      <w:lvlText w:val=""/>
      <w:lvlJc w:val="left"/>
      <w:pPr>
        <w:ind w:left="2160" w:hanging="360"/>
      </w:pPr>
      <w:rPr>
        <w:rFonts w:ascii="Wingdings" w:hAnsi="Wingdings" w:hint="default"/>
      </w:rPr>
    </w:lvl>
    <w:lvl w:ilvl="3" w:tplc="62A0FA10">
      <w:start w:val="1"/>
      <w:numFmt w:val="bullet"/>
      <w:lvlText w:val=""/>
      <w:lvlJc w:val="left"/>
      <w:pPr>
        <w:ind w:left="2880" w:hanging="360"/>
      </w:pPr>
      <w:rPr>
        <w:rFonts w:ascii="Symbol" w:hAnsi="Symbol" w:hint="default"/>
      </w:rPr>
    </w:lvl>
    <w:lvl w:ilvl="4" w:tplc="C3424B1C">
      <w:start w:val="1"/>
      <w:numFmt w:val="bullet"/>
      <w:lvlText w:val="o"/>
      <w:lvlJc w:val="left"/>
      <w:pPr>
        <w:ind w:left="3600" w:hanging="360"/>
      </w:pPr>
      <w:rPr>
        <w:rFonts w:ascii="Courier New" w:hAnsi="Courier New" w:hint="default"/>
      </w:rPr>
    </w:lvl>
    <w:lvl w:ilvl="5" w:tplc="028AD324">
      <w:start w:val="1"/>
      <w:numFmt w:val="bullet"/>
      <w:lvlText w:val=""/>
      <w:lvlJc w:val="left"/>
      <w:pPr>
        <w:ind w:left="4320" w:hanging="360"/>
      </w:pPr>
      <w:rPr>
        <w:rFonts w:ascii="Wingdings" w:hAnsi="Wingdings" w:hint="default"/>
      </w:rPr>
    </w:lvl>
    <w:lvl w:ilvl="6" w:tplc="B2FA9AD2">
      <w:start w:val="1"/>
      <w:numFmt w:val="bullet"/>
      <w:lvlText w:val=""/>
      <w:lvlJc w:val="left"/>
      <w:pPr>
        <w:ind w:left="5040" w:hanging="360"/>
      </w:pPr>
      <w:rPr>
        <w:rFonts w:ascii="Symbol" w:hAnsi="Symbol" w:hint="default"/>
      </w:rPr>
    </w:lvl>
    <w:lvl w:ilvl="7" w:tplc="F39C29C2">
      <w:start w:val="1"/>
      <w:numFmt w:val="bullet"/>
      <w:lvlText w:val="o"/>
      <w:lvlJc w:val="left"/>
      <w:pPr>
        <w:ind w:left="5760" w:hanging="360"/>
      </w:pPr>
      <w:rPr>
        <w:rFonts w:ascii="Courier New" w:hAnsi="Courier New" w:hint="default"/>
      </w:rPr>
    </w:lvl>
    <w:lvl w:ilvl="8" w:tplc="5BB6E4FC">
      <w:start w:val="1"/>
      <w:numFmt w:val="bullet"/>
      <w:lvlText w:val=""/>
      <w:lvlJc w:val="left"/>
      <w:pPr>
        <w:ind w:left="6480" w:hanging="360"/>
      </w:pPr>
      <w:rPr>
        <w:rFonts w:ascii="Wingdings" w:hAnsi="Wingdings" w:hint="default"/>
      </w:rPr>
    </w:lvl>
  </w:abstractNum>
  <w:abstractNum w:abstractNumId="30" w15:restartNumberingAfterBreak="0">
    <w:nsid w:val="7DFD2DD3"/>
    <w:multiLevelType w:val="hybridMultilevel"/>
    <w:tmpl w:val="5784C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228627">
    <w:abstractNumId w:val="15"/>
  </w:num>
  <w:num w:numId="2" w16cid:durableId="804932131">
    <w:abstractNumId w:val="10"/>
  </w:num>
  <w:num w:numId="3" w16cid:durableId="147290583">
    <w:abstractNumId w:val="22"/>
  </w:num>
  <w:num w:numId="4" w16cid:durableId="2105223072">
    <w:abstractNumId w:val="24"/>
  </w:num>
  <w:num w:numId="5" w16cid:durableId="1524203101">
    <w:abstractNumId w:val="7"/>
  </w:num>
  <w:num w:numId="6" w16cid:durableId="1342270667">
    <w:abstractNumId w:val="13"/>
  </w:num>
  <w:num w:numId="7" w16cid:durableId="1759401359">
    <w:abstractNumId w:val="18"/>
  </w:num>
  <w:num w:numId="8" w16cid:durableId="935595940">
    <w:abstractNumId w:val="27"/>
  </w:num>
  <w:num w:numId="9" w16cid:durableId="1050418572">
    <w:abstractNumId w:val="12"/>
  </w:num>
  <w:num w:numId="10" w16cid:durableId="899710626">
    <w:abstractNumId w:val="28"/>
  </w:num>
  <w:num w:numId="11" w16cid:durableId="1864903503">
    <w:abstractNumId w:val="21"/>
  </w:num>
  <w:num w:numId="12" w16cid:durableId="104661953">
    <w:abstractNumId w:val="14"/>
  </w:num>
  <w:num w:numId="13" w16cid:durableId="127941712">
    <w:abstractNumId w:val="9"/>
  </w:num>
  <w:num w:numId="14" w16cid:durableId="985934836">
    <w:abstractNumId w:val="17"/>
  </w:num>
  <w:num w:numId="15" w16cid:durableId="1288779556">
    <w:abstractNumId w:val="26"/>
  </w:num>
  <w:num w:numId="16" w16cid:durableId="578901396">
    <w:abstractNumId w:val="23"/>
  </w:num>
  <w:num w:numId="17" w16cid:durableId="1528832097">
    <w:abstractNumId w:val="20"/>
  </w:num>
  <w:num w:numId="18" w16cid:durableId="1865555441">
    <w:abstractNumId w:val="29"/>
  </w:num>
  <w:num w:numId="19" w16cid:durableId="2067413549">
    <w:abstractNumId w:val="25"/>
  </w:num>
  <w:num w:numId="20" w16cid:durableId="282616859">
    <w:abstractNumId w:val="1"/>
  </w:num>
  <w:num w:numId="21" w16cid:durableId="221602421">
    <w:abstractNumId w:val="2"/>
  </w:num>
  <w:num w:numId="22" w16cid:durableId="1326006995">
    <w:abstractNumId w:val="3"/>
  </w:num>
  <w:num w:numId="23" w16cid:durableId="1084231319">
    <w:abstractNumId w:val="4"/>
  </w:num>
  <w:num w:numId="24" w16cid:durableId="2115247427">
    <w:abstractNumId w:val="5"/>
  </w:num>
  <w:num w:numId="25" w16cid:durableId="1538274724">
    <w:abstractNumId w:val="6"/>
  </w:num>
  <w:num w:numId="26" w16cid:durableId="848561873">
    <w:abstractNumId w:val="0"/>
  </w:num>
  <w:num w:numId="27" w16cid:durableId="2111075313">
    <w:abstractNumId w:val="8"/>
  </w:num>
  <w:num w:numId="28" w16cid:durableId="1722635899">
    <w:abstractNumId w:val="16"/>
  </w:num>
  <w:num w:numId="29" w16cid:durableId="933243237">
    <w:abstractNumId w:val="19"/>
  </w:num>
  <w:num w:numId="30" w16cid:durableId="2031057400">
    <w:abstractNumId w:val="30"/>
  </w:num>
  <w:num w:numId="31" w16cid:durableId="1306380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displayBackgroundShape/>
  <w:proofState w:spelling="clean" w:grammar="clean"/>
  <w:defaultTabStop w:val="360"/>
  <w:defaultTableStyle w:val="Normal"/>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125"/>
    <w:rsid w:val="000007C8"/>
    <w:rsid w:val="00001D73"/>
    <w:rsid w:val="00002C88"/>
    <w:rsid w:val="00003D97"/>
    <w:rsid w:val="0000673F"/>
    <w:rsid w:val="00011469"/>
    <w:rsid w:val="0002191A"/>
    <w:rsid w:val="00026214"/>
    <w:rsid w:val="000412A1"/>
    <w:rsid w:val="000419F7"/>
    <w:rsid w:val="00043174"/>
    <w:rsid w:val="00043B94"/>
    <w:rsid w:val="0004472C"/>
    <w:rsid w:val="000457BC"/>
    <w:rsid w:val="00056002"/>
    <w:rsid w:val="00057F70"/>
    <w:rsid w:val="000610B0"/>
    <w:rsid w:val="000661B2"/>
    <w:rsid w:val="000662E3"/>
    <w:rsid w:val="000671E1"/>
    <w:rsid w:val="00072362"/>
    <w:rsid w:val="00072BD4"/>
    <w:rsid w:val="00072FAC"/>
    <w:rsid w:val="000826D7"/>
    <w:rsid w:val="00085EF0"/>
    <w:rsid w:val="0008718C"/>
    <w:rsid w:val="00090358"/>
    <w:rsid w:val="00090AFF"/>
    <w:rsid w:val="00094A5E"/>
    <w:rsid w:val="00094A6A"/>
    <w:rsid w:val="00095E50"/>
    <w:rsid w:val="000B07F8"/>
    <w:rsid w:val="000B37EA"/>
    <w:rsid w:val="000B682C"/>
    <w:rsid w:val="000B6F64"/>
    <w:rsid w:val="000B72EA"/>
    <w:rsid w:val="000C1168"/>
    <w:rsid w:val="000C7239"/>
    <w:rsid w:val="000D44C8"/>
    <w:rsid w:val="000D4D1C"/>
    <w:rsid w:val="000E4C3A"/>
    <w:rsid w:val="000F11A3"/>
    <w:rsid w:val="000F266D"/>
    <w:rsid w:val="000F4EA5"/>
    <w:rsid w:val="00100E0F"/>
    <w:rsid w:val="00100FDE"/>
    <w:rsid w:val="001038BC"/>
    <w:rsid w:val="0010401F"/>
    <w:rsid w:val="00104213"/>
    <w:rsid w:val="001049D1"/>
    <w:rsid w:val="00104CE7"/>
    <w:rsid w:val="0010542D"/>
    <w:rsid w:val="00111469"/>
    <w:rsid w:val="00111D8F"/>
    <w:rsid w:val="00114E8D"/>
    <w:rsid w:val="00115A41"/>
    <w:rsid w:val="0011672B"/>
    <w:rsid w:val="00126416"/>
    <w:rsid w:val="0013074D"/>
    <w:rsid w:val="00132798"/>
    <w:rsid w:val="00142A8F"/>
    <w:rsid w:val="00143C4E"/>
    <w:rsid w:val="001445D2"/>
    <w:rsid w:val="00144A76"/>
    <w:rsid w:val="001511FD"/>
    <w:rsid w:val="001551A8"/>
    <w:rsid w:val="00157395"/>
    <w:rsid w:val="00162AD0"/>
    <w:rsid w:val="00166ADA"/>
    <w:rsid w:val="00167286"/>
    <w:rsid w:val="00177CEB"/>
    <w:rsid w:val="00183B37"/>
    <w:rsid w:val="00185F6E"/>
    <w:rsid w:val="00192029"/>
    <w:rsid w:val="00194E0B"/>
    <w:rsid w:val="00194EF8"/>
    <w:rsid w:val="00197203"/>
    <w:rsid w:val="001A0616"/>
    <w:rsid w:val="001B25FE"/>
    <w:rsid w:val="001B4278"/>
    <w:rsid w:val="001B503A"/>
    <w:rsid w:val="001B7C14"/>
    <w:rsid w:val="001C0117"/>
    <w:rsid w:val="001C5077"/>
    <w:rsid w:val="001C6115"/>
    <w:rsid w:val="001D1C86"/>
    <w:rsid w:val="001D2EEC"/>
    <w:rsid w:val="001E0078"/>
    <w:rsid w:val="001E1B96"/>
    <w:rsid w:val="001E37DC"/>
    <w:rsid w:val="001F21C7"/>
    <w:rsid w:val="001F3980"/>
    <w:rsid w:val="00200FCC"/>
    <w:rsid w:val="002118BC"/>
    <w:rsid w:val="00214B33"/>
    <w:rsid w:val="0021515E"/>
    <w:rsid w:val="00215A63"/>
    <w:rsid w:val="00216C71"/>
    <w:rsid w:val="00217024"/>
    <w:rsid w:val="002204AE"/>
    <w:rsid w:val="00220C66"/>
    <w:rsid w:val="00223BED"/>
    <w:rsid w:val="002255BE"/>
    <w:rsid w:val="002309CC"/>
    <w:rsid w:val="00233F7E"/>
    <w:rsid w:val="002346E2"/>
    <w:rsid w:val="00240934"/>
    <w:rsid w:val="00242643"/>
    <w:rsid w:val="0024541C"/>
    <w:rsid w:val="0024729D"/>
    <w:rsid w:val="002509B2"/>
    <w:rsid w:val="0025233A"/>
    <w:rsid w:val="00255E07"/>
    <w:rsid w:val="0026342B"/>
    <w:rsid w:val="00263D64"/>
    <w:rsid w:val="0026EC63"/>
    <w:rsid w:val="00285989"/>
    <w:rsid w:val="00285B7F"/>
    <w:rsid w:val="00291696"/>
    <w:rsid w:val="002960FD"/>
    <w:rsid w:val="002A628E"/>
    <w:rsid w:val="002B22DC"/>
    <w:rsid w:val="002B6D60"/>
    <w:rsid w:val="002C09FE"/>
    <w:rsid w:val="002C2749"/>
    <w:rsid w:val="002C4397"/>
    <w:rsid w:val="002C4EE5"/>
    <w:rsid w:val="002C6C4C"/>
    <w:rsid w:val="002D3FAD"/>
    <w:rsid w:val="002D6537"/>
    <w:rsid w:val="002E1CC6"/>
    <w:rsid w:val="002E38EF"/>
    <w:rsid w:val="002E5ABD"/>
    <w:rsid w:val="002E75E0"/>
    <w:rsid w:val="002E76A9"/>
    <w:rsid w:val="002E7992"/>
    <w:rsid w:val="002F3439"/>
    <w:rsid w:val="002F5D38"/>
    <w:rsid w:val="002F5E3F"/>
    <w:rsid w:val="002F7957"/>
    <w:rsid w:val="00305E9D"/>
    <w:rsid w:val="00307890"/>
    <w:rsid w:val="003158EE"/>
    <w:rsid w:val="00323BC5"/>
    <w:rsid w:val="00324514"/>
    <w:rsid w:val="003303A5"/>
    <w:rsid w:val="00331C7B"/>
    <w:rsid w:val="0033360E"/>
    <w:rsid w:val="0034101D"/>
    <w:rsid w:val="00342DB4"/>
    <w:rsid w:val="00342E6C"/>
    <w:rsid w:val="0034635F"/>
    <w:rsid w:val="003478D5"/>
    <w:rsid w:val="003520EB"/>
    <w:rsid w:val="003578AA"/>
    <w:rsid w:val="00360B2D"/>
    <w:rsid w:val="00367D9A"/>
    <w:rsid w:val="00373087"/>
    <w:rsid w:val="003747DB"/>
    <w:rsid w:val="00380037"/>
    <w:rsid w:val="00382279"/>
    <w:rsid w:val="0038F67A"/>
    <w:rsid w:val="00392901"/>
    <w:rsid w:val="003946DE"/>
    <w:rsid w:val="003949C0"/>
    <w:rsid w:val="0039677B"/>
    <w:rsid w:val="003A251C"/>
    <w:rsid w:val="003A5226"/>
    <w:rsid w:val="003A6B29"/>
    <w:rsid w:val="003C1457"/>
    <w:rsid w:val="003C2535"/>
    <w:rsid w:val="003C3B11"/>
    <w:rsid w:val="003D00F9"/>
    <w:rsid w:val="003D20A6"/>
    <w:rsid w:val="003E4155"/>
    <w:rsid w:val="003F084A"/>
    <w:rsid w:val="003F4048"/>
    <w:rsid w:val="003F6D3C"/>
    <w:rsid w:val="004027DE"/>
    <w:rsid w:val="0041195A"/>
    <w:rsid w:val="00416955"/>
    <w:rsid w:val="00420710"/>
    <w:rsid w:val="0042335E"/>
    <w:rsid w:val="00423439"/>
    <w:rsid w:val="00424391"/>
    <w:rsid w:val="0042704B"/>
    <w:rsid w:val="0042751F"/>
    <w:rsid w:val="00445B28"/>
    <w:rsid w:val="004479F8"/>
    <w:rsid w:val="00453781"/>
    <w:rsid w:val="004563DD"/>
    <w:rsid w:val="00465857"/>
    <w:rsid w:val="00465ECA"/>
    <w:rsid w:val="00466BF0"/>
    <w:rsid w:val="00471726"/>
    <w:rsid w:val="00476479"/>
    <w:rsid w:val="0048495C"/>
    <w:rsid w:val="00486C77"/>
    <w:rsid w:val="0049244A"/>
    <w:rsid w:val="004A482D"/>
    <w:rsid w:val="004A52BA"/>
    <w:rsid w:val="004A73EA"/>
    <w:rsid w:val="004B1615"/>
    <w:rsid w:val="004B778F"/>
    <w:rsid w:val="004C1F70"/>
    <w:rsid w:val="004D635A"/>
    <w:rsid w:val="004D7A40"/>
    <w:rsid w:val="004E3F4A"/>
    <w:rsid w:val="004F359F"/>
    <w:rsid w:val="0050212C"/>
    <w:rsid w:val="005061FF"/>
    <w:rsid w:val="00511B5E"/>
    <w:rsid w:val="005124BD"/>
    <w:rsid w:val="005128DE"/>
    <w:rsid w:val="0051475A"/>
    <w:rsid w:val="0051771B"/>
    <w:rsid w:val="0053165D"/>
    <w:rsid w:val="005348C7"/>
    <w:rsid w:val="00540EE2"/>
    <w:rsid w:val="005425CA"/>
    <w:rsid w:val="0054362A"/>
    <w:rsid w:val="0054566F"/>
    <w:rsid w:val="00546756"/>
    <w:rsid w:val="0055696E"/>
    <w:rsid w:val="00563AAC"/>
    <w:rsid w:val="00571EA5"/>
    <w:rsid w:val="00573983"/>
    <w:rsid w:val="00577EA3"/>
    <w:rsid w:val="00580EED"/>
    <w:rsid w:val="00581BB7"/>
    <w:rsid w:val="00584636"/>
    <w:rsid w:val="00585B97"/>
    <w:rsid w:val="00590D67"/>
    <w:rsid w:val="005917B9"/>
    <w:rsid w:val="00593B4E"/>
    <w:rsid w:val="00597FD7"/>
    <w:rsid w:val="005A0B85"/>
    <w:rsid w:val="005A2488"/>
    <w:rsid w:val="005B0ADA"/>
    <w:rsid w:val="005B548F"/>
    <w:rsid w:val="005B7AB5"/>
    <w:rsid w:val="005C1847"/>
    <w:rsid w:val="005D0E76"/>
    <w:rsid w:val="005D4D35"/>
    <w:rsid w:val="005E1531"/>
    <w:rsid w:val="005E1731"/>
    <w:rsid w:val="005E233D"/>
    <w:rsid w:val="005E34AC"/>
    <w:rsid w:val="005F58D2"/>
    <w:rsid w:val="005F6301"/>
    <w:rsid w:val="00600CBA"/>
    <w:rsid w:val="00602363"/>
    <w:rsid w:val="00603E26"/>
    <w:rsid w:val="00605410"/>
    <w:rsid w:val="00606C96"/>
    <w:rsid w:val="0061387F"/>
    <w:rsid w:val="00614F56"/>
    <w:rsid w:val="00620A3C"/>
    <w:rsid w:val="00621EF7"/>
    <w:rsid w:val="006255C3"/>
    <w:rsid w:val="00635286"/>
    <w:rsid w:val="00642112"/>
    <w:rsid w:val="00645FF8"/>
    <w:rsid w:val="00647658"/>
    <w:rsid w:val="00647A54"/>
    <w:rsid w:val="006638F3"/>
    <w:rsid w:val="00665FFB"/>
    <w:rsid w:val="00673F10"/>
    <w:rsid w:val="0067487C"/>
    <w:rsid w:val="0068103A"/>
    <w:rsid w:val="006864C3"/>
    <w:rsid w:val="00696760"/>
    <w:rsid w:val="006A0125"/>
    <w:rsid w:val="006A1131"/>
    <w:rsid w:val="006A2233"/>
    <w:rsid w:val="006A2310"/>
    <w:rsid w:val="006B0042"/>
    <w:rsid w:val="006B1702"/>
    <w:rsid w:val="006B2251"/>
    <w:rsid w:val="006B71A8"/>
    <w:rsid w:val="006D33DA"/>
    <w:rsid w:val="006D4A0D"/>
    <w:rsid w:val="006E0ECB"/>
    <w:rsid w:val="006E23C3"/>
    <w:rsid w:val="006E3813"/>
    <w:rsid w:val="006E3EC4"/>
    <w:rsid w:val="006E5D0A"/>
    <w:rsid w:val="006E65A6"/>
    <w:rsid w:val="006E6BE6"/>
    <w:rsid w:val="006E7557"/>
    <w:rsid w:val="006F493A"/>
    <w:rsid w:val="00712402"/>
    <w:rsid w:val="00714112"/>
    <w:rsid w:val="0071654A"/>
    <w:rsid w:val="007175A4"/>
    <w:rsid w:val="007236C2"/>
    <w:rsid w:val="007240DA"/>
    <w:rsid w:val="00726D6A"/>
    <w:rsid w:val="00727B30"/>
    <w:rsid w:val="007309FA"/>
    <w:rsid w:val="007310FD"/>
    <w:rsid w:val="00731468"/>
    <w:rsid w:val="0075203F"/>
    <w:rsid w:val="0075323C"/>
    <w:rsid w:val="00762A3A"/>
    <w:rsid w:val="0076558C"/>
    <w:rsid w:val="00765E02"/>
    <w:rsid w:val="0077237D"/>
    <w:rsid w:val="0077311E"/>
    <w:rsid w:val="007805BB"/>
    <w:rsid w:val="00785D2C"/>
    <w:rsid w:val="00790267"/>
    <w:rsid w:val="00791B61"/>
    <w:rsid w:val="00791E59"/>
    <w:rsid w:val="00793616"/>
    <w:rsid w:val="007A2207"/>
    <w:rsid w:val="007A25C3"/>
    <w:rsid w:val="007A6741"/>
    <w:rsid w:val="007B0441"/>
    <w:rsid w:val="007B2A2A"/>
    <w:rsid w:val="007C3231"/>
    <w:rsid w:val="007C6F0B"/>
    <w:rsid w:val="007D3868"/>
    <w:rsid w:val="007D74C8"/>
    <w:rsid w:val="00800007"/>
    <w:rsid w:val="00801F25"/>
    <w:rsid w:val="00802552"/>
    <w:rsid w:val="008141C9"/>
    <w:rsid w:val="00814E40"/>
    <w:rsid w:val="00824A2D"/>
    <w:rsid w:val="00832951"/>
    <w:rsid w:val="00832E34"/>
    <w:rsid w:val="00833E06"/>
    <w:rsid w:val="00835CAD"/>
    <w:rsid w:val="008404CD"/>
    <w:rsid w:val="0084149D"/>
    <w:rsid w:val="00842A2D"/>
    <w:rsid w:val="008434C7"/>
    <w:rsid w:val="0084781A"/>
    <w:rsid w:val="008507AC"/>
    <w:rsid w:val="00851595"/>
    <w:rsid w:val="00852105"/>
    <w:rsid w:val="008658CA"/>
    <w:rsid w:val="00866C97"/>
    <w:rsid w:val="00873BF2"/>
    <w:rsid w:val="00890B1B"/>
    <w:rsid w:val="00892493"/>
    <w:rsid w:val="008933C4"/>
    <w:rsid w:val="0089371C"/>
    <w:rsid w:val="008A1142"/>
    <w:rsid w:val="008A1915"/>
    <w:rsid w:val="008A4D99"/>
    <w:rsid w:val="008A5736"/>
    <w:rsid w:val="008B1542"/>
    <w:rsid w:val="008B2146"/>
    <w:rsid w:val="008B30AD"/>
    <w:rsid w:val="008B5321"/>
    <w:rsid w:val="008B765A"/>
    <w:rsid w:val="008C0E5B"/>
    <w:rsid w:val="008C75D1"/>
    <w:rsid w:val="008E1978"/>
    <w:rsid w:val="008E3F22"/>
    <w:rsid w:val="008F1397"/>
    <w:rsid w:val="008F147D"/>
    <w:rsid w:val="008F29F1"/>
    <w:rsid w:val="008F5974"/>
    <w:rsid w:val="008F722F"/>
    <w:rsid w:val="008F770A"/>
    <w:rsid w:val="00900740"/>
    <w:rsid w:val="00903768"/>
    <w:rsid w:val="00904092"/>
    <w:rsid w:val="0090503F"/>
    <w:rsid w:val="00911D3C"/>
    <w:rsid w:val="00915B16"/>
    <w:rsid w:val="00935D0A"/>
    <w:rsid w:val="00940C75"/>
    <w:rsid w:val="009423C1"/>
    <w:rsid w:val="00946092"/>
    <w:rsid w:val="0095152E"/>
    <w:rsid w:val="00951AFB"/>
    <w:rsid w:val="00951E67"/>
    <w:rsid w:val="00956804"/>
    <w:rsid w:val="00961A42"/>
    <w:rsid w:val="009629C3"/>
    <w:rsid w:val="00973137"/>
    <w:rsid w:val="00975042"/>
    <w:rsid w:val="009848C1"/>
    <w:rsid w:val="00986C22"/>
    <w:rsid w:val="00996160"/>
    <w:rsid w:val="00996688"/>
    <w:rsid w:val="00996F3E"/>
    <w:rsid w:val="009976B4"/>
    <w:rsid w:val="009A167A"/>
    <w:rsid w:val="009A4D78"/>
    <w:rsid w:val="009B19BC"/>
    <w:rsid w:val="009B6562"/>
    <w:rsid w:val="009C2957"/>
    <w:rsid w:val="009C453D"/>
    <w:rsid w:val="009D4BB7"/>
    <w:rsid w:val="009D6038"/>
    <w:rsid w:val="009E1AA5"/>
    <w:rsid w:val="009E37FF"/>
    <w:rsid w:val="009E5531"/>
    <w:rsid w:val="009E612E"/>
    <w:rsid w:val="009F0394"/>
    <w:rsid w:val="009F093C"/>
    <w:rsid w:val="009F0BEB"/>
    <w:rsid w:val="009F1F1D"/>
    <w:rsid w:val="009F3435"/>
    <w:rsid w:val="009F5373"/>
    <w:rsid w:val="009F5E85"/>
    <w:rsid w:val="009F5F78"/>
    <w:rsid w:val="00A05A8A"/>
    <w:rsid w:val="00A1049E"/>
    <w:rsid w:val="00A12DB0"/>
    <w:rsid w:val="00A14763"/>
    <w:rsid w:val="00A14FC8"/>
    <w:rsid w:val="00A15133"/>
    <w:rsid w:val="00A17E4B"/>
    <w:rsid w:val="00A256C9"/>
    <w:rsid w:val="00A2680C"/>
    <w:rsid w:val="00A3029E"/>
    <w:rsid w:val="00A32781"/>
    <w:rsid w:val="00A33F03"/>
    <w:rsid w:val="00A40960"/>
    <w:rsid w:val="00A426FC"/>
    <w:rsid w:val="00A427B3"/>
    <w:rsid w:val="00A52A99"/>
    <w:rsid w:val="00A54FB1"/>
    <w:rsid w:val="00A66B73"/>
    <w:rsid w:val="00A7207E"/>
    <w:rsid w:val="00A73790"/>
    <w:rsid w:val="00A757E9"/>
    <w:rsid w:val="00A76FED"/>
    <w:rsid w:val="00A81F03"/>
    <w:rsid w:val="00A84858"/>
    <w:rsid w:val="00A86EE1"/>
    <w:rsid w:val="00A87957"/>
    <w:rsid w:val="00A90C6D"/>
    <w:rsid w:val="00A92014"/>
    <w:rsid w:val="00A93DC4"/>
    <w:rsid w:val="00A96CC5"/>
    <w:rsid w:val="00AA59FF"/>
    <w:rsid w:val="00AA61D6"/>
    <w:rsid w:val="00AB402D"/>
    <w:rsid w:val="00AB576B"/>
    <w:rsid w:val="00AB5CE3"/>
    <w:rsid w:val="00AC1429"/>
    <w:rsid w:val="00AC311E"/>
    <w:rsid w:val="00AC3CCD"/>
    <w:rsid w:val="00AC3DDF"/>
    <w:rsid w:val="00AD172A"/>
    <w:rsid w:val="00AD24D4"/>
    <w:rsid w:val="00AD6EFB"/>
    <w:rsid w:val="00AE38C4"/>
    <w:rsid w:val="00AE7BF5"/>
    <w:rsid w:val="00AF0FA7"/>
    <w:rsid w:val="00AF13E4"/>
    <w:rsid w:val="00AF59D5"/>
    <w:rsid w:val="00B0619D"/>
    <w:rsid w:val="00B124DD"/>
    <w:rsid w:val="00B1268D"/>
    <w:rsid w:val="00B16631"/>
    <w:rsid w:val="00B20094"/>
    <w:rsid w:val="00B22387"/>
    <w:rsid w:val="00B23BAB"/>
    <w:rsid w:val="00B24487"/>
    <w:rsid w:val="00B24BDF"/>
    <w:rsid w:val="00B25562"/>
    <w:rsid w:val="00B26B5B"/>
    <w:rsid w:val="00B35357"/>
    <w:rsid w:val="00B36B72"/>
    <w:rsid w:val="00B4344E"/>
    <w:rsid w:val="00B50B7A"/>
    <w:rsid w:val="00B604C3"/>
    <w:rsid w:val="00B61FCE"/>
    <w:rsid w:val="00B672D8"/>
    <w:rsid w:val="00B73F18"/>
    <w:rsid w:val="00B80049"/>
    <w:rsid w:val="00B81088"/>
    <w:rsid w:val="00B93127"/>
    <w:rsid w:val="00B9548D"/>
    <w:rsid w:val="00BA22C2"/>
    <w:rsid w:val="00BA287B"/>
    <w:rsid w:val="00BA6F42"/>
    <w:rsid w:val="00BC1AB5"/>
    <w:rsid w:val="00BC414C"/>
    <w:rsid w:val="00BC4DA6"/>
    <w:rsid w:val="00BC73DD"/>
    <w:rsid w:val="00BD58F5"/>
    <w:rsid w:val="00BE2F55"/>
    <w:rsid w:val="00BE36FD"/>
    <w:rsid w:val="00BE61DE"/>
    <w:rsid w:val="00BE6E69"/>
    <w:rsid w:val="00BF1D61"/>
    <w:rsid w:val="00C012F7"/>
    <w:rsid w:val="00C01959"/>
    <w:rsid w:val="00C031FF"/>
    <w:rsid w:val="00C03FF5"/>
    <w:rsid w:val="00C067BD"/>
    <w:rsid w:val="00C10783"/>
    <w:rsid w:val="00C10E29"/>
    <w:rsid w:val="00C123D9"/>
    <w:rsid w:val="00C1297E"/>
    <w:rsid w:val="00C13F27"/>
    <w:rsid w:val="00C26EB0"/>
    <w:rsid w:val="00C35D6C"/>
    <w:rsid w:val="00C37E41"/>
    <w:rsid w:val="00C4306E"/>
    <w:rsid w:val="00C52650"/>
    <w:rsid w:val="00C52C1B"/>
    <w:rsid w:val="00C53D85"/>
    <w:rsid w:val="00C5563A"/>
    <w:rsid w:val="00C63D88"/>
    <w:rsid w:val="00C65D95"/>
    <w:rsid w:val="00C666E0"/>
    <w:rsid w:val="00C7377B"/>
    <w:rsid w:val="00C73E41"/>
    <w:rsid w:val="00C7524D"/>
    <w:rsid w:val="00C7547C"/>
    <w:rsid w:val="00C81799"/>
    <w:rsid w:val="00C81E46"/>
    <w:rsid w:val="00C82EB9"/>
    <w:rsid w:val="00C840A1"/>
    <w:rsid w:val="00C8436B"/>
    <w:rsid w:val="00C8436D"/>
    <w:rsid w:val="00C900F0"/>
    <w:rsid w:val="00C90B6D"/>
    <w:rsid w:val="00C912F2"/>
    <w:rsid w:val="00C938AE"/>
    <w:rsid w:val="00CA44A2"/>
    <w:rsid w:val="00CA7473"/>
    <w:rsid w:val="00CA7F41"/>
    <w:rsid w:val="00CB7667"/>
    <w:rsid w:val="00CB7A83"/>
    <w:rsid w:val="00CC1D30"/>
    <w:rsid w:val="00CC2734"/>
    <w:rsid w:val="00CC3DD7"/>
    <w:rsid w:val="00CD0981"/>
    <w:rsid w:val="00CD0C7F"/>
    <w:rsid w:val="00CD27E9"/>
    <w:rsid w:val="00CD432B"/>
    <w:rsid w:val="00CD47E2"/>
    <w:rsid w:val="00CD6DE1"/>
    <w:rsid w:val="00CE2623"/>
    <w:rsid w:val="00CF0CC8"/>
    <w:rsid w:val="00CF32E8"/>
    <w:rsid w:val="00D05580"/>
    <w:rsid w:val="00D134C7"/>
    <w:rsid w:val="00D17A1B"/>
    <w:rsid w:val="00D20925"/>
    <w:rsid w:val="00D21281"/>
    <w:rsid w:val="00D26862"/>
    <w:rsid w:val="00D26D05"/>
    <w:rsid w:val="00D336A3"/>
    <w:rsid w:val="00D4237B"/>
    <w:rsid w:val="00D4242D"/>
    <w:rsid w:val="00D44043"/>
    <w:rsid w:val="00D46A87"/>
    <w:rsid w:val="00D66C9C"/>
    <w:rsid w:val="00D6740E"/>
    <w:rsid w:val="00D77EEB"/>
    <w:rsid w:val="00D811B6"/>
    <w:rsid w:val="00D82FD3"/>
    <w:rsid w:val="00D85809"/>
    <w:rsid w:val="00D935B0"/>
    <w:rsid w:val="00D950E5"/>
    <w:rsid w:val="00D95C49"/>
    <w:rsid w:val="00D961EE"/>
    <w:rsid w:val="00DA3096"/>
    <w:rsid w:val="00DA3A98"/>
    <w:rsid w:val="00DA51AE"/>
    <w:rsid w:val="00DA70C2"/>
    <w:rsid w:val="00DB6F79"/>
    <w:rsid w:val="00DB7B71"/>
    <w:rsid w:val="00DB7D75"/>
    <w:rsid w:val="00DC02BD"/>
    <w:rsid w:val="00DC1AB3"/>
    <w:rsid w:val="00DC4254"/>
    <w:rsid w:val="00DD315F"/>
    <w:rsid w:val="00DD5154"/>
    <w:rsid w:val="00DD59F1"/>
    <w:rsid w:val="00DE1361"/>
    <w:rsid w:val="00DE50F0"/>
    <w:rsid w:val="00DE7D74"/>
    <w:rsid w:val="00DF4010"/>
    <w:rsid w:val="00DF48F8"/>
    <w:rsid w:val="00E00493"/>
    <w:rsid w:val="00E10271"/>
    <w:rsid w:val="00E1266E"/>
    <w:rsid w:val="00E207BD"/>
    <w:rsid w:val="00E24869"/>
    <w:rsid w:val="00E3048C"/>
    <w:rsid w:val="00E33E13"/>
    <w:rsid w:val="00E367CB"/>
    <w:rsid w:val="00E37BF8"/>
    <w:rsid w:val="00E38669"/>
    <w:rsid w:val="00E54751"/>
    <w:rsid w:val="00E564AB"/>
    <w:rsid w:val="00E569E4"/>
    <w:rsid w:val="00E56C3E"/>
    <w:rsid w:val="00E61026"/>
    <w:rsid w:val="00E6474D"/>
    <w:rsid w:val="00E64E05"/>
    <w:rsid w:val="00E72B97"/>
    <w:rsid w:val="00E74EA6"/>
    <w:rsid w:val="00E8283A"/>
    <w:rsid w:val="00E82F48"/>
    <w:rsid w:val="00E83A05"/>
    <w:rsid w:val="00E84425"/>
    <w:rsid w:val="00E84C9A"/>
    <w:rsid w:val="00E8673B"/>
    <w:rsid w:val="00E91D19"/>
    <w:rsid w:val="00E93E10"/>
    <w:rsid w:val="00E95407"/>
    <w:rsid w:val="00E95922"/>
    <w:rsid w:val="00E97AA9"/>
    <w:rsid w:val="00EA2840"/>
    <w:rsid w:val="00EB6944"/>
    <w:rsid w:val="00EC2993"/>
    <w:rsid w:val="00ED0591"/>
    <w:rsid w:val="00ED396C"/>
    <w:rsid w:val="00EE606E"/>
    <w:rsid w:val="00EF3FC4"/>
    <w:rsid w:val="00F025C7"/>
    <w:rsid w:val="00F04776"/>
    <w:rsid w:val="00F05F9C"/>
    <w:rsid w:val="00F12D9E"/>
    <w:rsid w:val="00F13DE5"/>
    <w:rsid w:val="00F2179B"/>
    <w:rsid w:val="00F21E27"/>
    <w:rsid w:val="00F22199"/>
    <w:rsid w:val="00F25F28"/>
    <w:rsid w:val="00F27322"/>
    <w:rsid w:val="00F30663"/>
    <w:rsid w:val="00F514A4"/>
    <w:rsid w:val="00F53B79"/>
    <w:rsid w:val="00F60B36"/>
    <w:rsid w:val="00F62AF9"/>
    <w:rsid w:val="00F753A1"/>
    <w:rsid w:val="00F82827"/>
    <w:rsid w:val="00F8404B"/>
    <w:rsid w:val="00F90E55"/>
    <w:rsid w:val="00F93B7A"/>
    <w:rsid w:val="00F967B8"/>
    <w:rsid w:val="00FA3670"/>
    <w:rsid w:val="00FB0BBC"/>
    <w:rsid w:val="00FB4D5B"/>
    <w:rsid w:val="00FB7F1B"/>
    <w:rsid w:val="00FC046B"/>
    <w:rsid w:val="00FC3004"/>
    <w:rsid w:val="00FC325E"/>
    <w:rsid w:val="00FC4ED1"/>
    <w:rsid w:val="00FD23F8"/>
    <w:rsid w:val="00FD4DD4"/>
    <w:rsid w:val="00FD525B"/>
    <w:rsid w:val="00FD5500"/>
    <w:rsid w:val="00FD69AE"/>
    <w:rsid w:val="00FE290A"/>
    <w:rsid w:val="00FE3A75"/>
    <w:rsid w:val="00FE6DBA"/>
    <w:rsid w:val="010F7CD4"/>
    <w:rsid w:val="017B0E0E"/>
    <w:rsid w:val="0190D79E"/>
    <w:rsid w:val="01ABCB7E"/>
    <w:rsid w:val="01D8ABDA"/>
    <w:rsid w:val="01E6AF82"/>
    <w:rsid w:val="0203D39E"/>
    <w:rsid w:val="0221F37E"/>
    <w:rsid w:val="02450749"/>
    <w:rsid w:val="024AA378"/>
    <w:rsid w:val="0252FDF5"/>
    <w:rsid w:val="027CD449"/>
    <w:rsid w:val="02931D79"/>
    <w:rsid w:val="02B2B31D"/>
    <w:rsid w:val="02E57750"/>
    <w:rsid w:val="02FBB927"/>
    <w:rsid w:val="031A5560"/>
    <w:rsid w:val="0329DB3C"/>
    <w:rsid w:val="03417EE1"/>
    <w:rsid w:val="03484271"/>
    <w:rsid w:val="0371241C"/>
    <w:rsid w:val="0381D213"/>
    <w:rsid w:val="0392DDD2"/>
    <w:rsid w:val="039AFA70"/>
    <w:rsid w:val="03C60DEA"/>
    <w:rsid w:val="03C71CC3"/>
    <w:rsid w:val="04125157"/>
    <w:rsid w:val="04614649"/>
    <w:rsid w:val="049E152C"/>
    <w:rsid w:val="04A00D6A"/>
    <w:rsid w:val="04D23618"/>
    <w:rsid w:val="04F31802"/>
    <w:rsid w:val="0504B8CA"/>
    <w:rsid w:val="05A60FFF"/>
    <w:rsid w:val="05CABE3B"/>
    <w:rsid w:val="05E07007"/>
    <w:rsid w:val="05E2FDD4"/>
    <w:rsid w:val="062FF102"/>
    <w:rsid w:val="064504D9"/>
    <w:rsid w:val="06530DEA"/>
    <w:rsid w:val="066D3D2B"/>
    <w:rsid w:val="0686BE6F"/>
    <w:rsid w:val="06ED2761"/>
    <w:rsid w:val="070EA324"/>
    <w:rsid w:val="071F11DB"/>
    <w:rsid w:val="07780257"/>
    <w:rsid w:val="07AB13AE"/>
    <w:rsid w:val="07DE2F59"/>
    <w:rsid w:val="08075769"/>
    <w:rsid w:val="080A6FDF"/>
    <w:rsid w:val="0817720C"/>
    <w:rsid w:val="081D9B84"/>
    <w:rsid w:val="08496460"/>
    <w:rsid w:val="0869C9C8"/>
    <w:rsid w:val="087241D5"/>
    <w:rsid w:val="08C18B5B"/>
    <w:rsid w:val="08DAB3B8"/>
    <w:rsid w:val="08E059EF"/>
    <w:rsid w:val="08E1F93C"/>
    <w:rsid w:val="0900FFD2"/>
    <w:rsid w:val="091651C3"/>
    <w:rsid w:val="09BB8322"/>
    <w:rsid w:val="09F9011D"/>
    <w:rsid w:val="0A24FF8C"/>
    <w:rsid w:val="0A81E1CC"/>
    <w:rsid w:val="0A9BF9D9"/>
    <w:rsid w:val="0AE6D023"/>
    <w:rsid w:val="0B1F15E9"/>
    <w:rsid w:val="0B3FC26A"/>
    <w:rsid w:val="0B630DA4"/>
    <w:rsid w:val="0BC338BE"/>
    <w:rsid w:val="0BD7641B"/>
    <w:rsid w:val="0C5DA6F9"/>
    <w:rsid w:val="0C81058C"/>
    <w:rsid w:val="0CB1A07C"/>
    <w:rsid w:val="0CB992D5"/>
    <w:rsid w:val="0D0ADAF5"/>
    <w:rsid w:val="0D2050E5"/>
    <w:rsid w:val="0D2D2724"/>
    <w:rsid w:val="0D30A1DF"/>
    <w:rsid w:val="0D3B6749"/>
    <w:rsid w:val="0D43235F"/>
    <w:rsid w:val="0D5080AC"/>
    <w:rsid w:val="0D5499C1"/>
    <w:rsid w:val="0D59D1F0"/>
    <w:rsid w:val="0D7E0B77"/>
    <w:rsid w:val="0D80B5BF"/>
    <w:rsid w:val="0D94FC7E"/>
    <w:rsid w:val="0DF5F807"/>
    <w:rsid w:val="0E22F541"/>
    <w:rsid w:val="0E36EE61"/>
    <w:rsid w:val="0E4D70DD"/>
    <w:rsid w:val="0E775560"/>
    <w:rsid w:val="0EB349E3"/>
    <w:rsid w:val="0EF187DD"/>
    <w:rsid w:val="0F2E0BD9"/>
    <w:rsid w:val="0F2E46E7"/>
    <w:rsid w:val="0F5A2CF2"/>
    <w:rsid w:val="0F7A036F"/>
    <w:rsid w:val="0F9C84C1"/>
    <w:rsid w:val="0FADBA09"/>
    <w:rsid w:val="0FD4E4E3"/>
    <w:rsid w:val="100D4A83"/>
    <w:rsid w:val="101E958A"/>
    <w:rsid w:val="104ADDEB"/>
    <w:rsid w:val="1054A4F3"/>
    <w:rsid w:val="10596CA0"/>
    <w:rsid w:val="10993C32"/>
    <w:rsid w:val="10B83841"/>
    <w:rsid w:val="10BB30C0"/>
    <w:rsid w:val="10FA1494"/>
    <w:rsid w:val="1112D292"/>
    <w:rsid w:val="1115C0FE"/>
    <w:rsid w:val="112163A8"/>
    <w:rsid w:val="1127487A"/>
    <w:rsid w:val="11305FC6"/>
    <w:rsid w:val="1174DEA7"/>
    <w:rsid w:val="117B4FBF"/>
    <w:rsid w:val="11C0F1B0"/>
    <w:rsid w:val="11D98890"/>
    <w:rsid w:val="122F4F85"/>
    <w:rsid w:val="131AB4C4"/>
    <w:rsid w:val="1334D081"/>
    <w:rsid w:val="1341CCDA"/>
    <w:rsid w:val="137558F1"/>
    <w:rsid w:val="1378AE2F"/>
    <w:rsid w:val="13880CD0"/>
    <w:rsid w:val="13BE5F4A"/>
    <w:rsid w:val="13C91374"/>
    <w:rsid w:val="13E2137D"/>
    <w:rsid w:val="13F3B2A9"/>
    <w:rsid w:val="142820AF"/>
    <w:rsid w:val="143C91D4"/>
    <w:rsid w:val="144CFF2A"/>
    <w:rsid w:val="1456FFAC"/>
    <w:rsid w:val="14B5B77E"/>
    <w:rsid w:val="150FA830"/>
    <w:rsid w:val="156056C9"/>
    <w:rsid w:val="1583D7A1"/>
    <w:rsid w:val="15E3EBBB"/>
    <w:rsid w:val="160F0EA4"/>
    <w:rsid w:val="1614DEC9"/>
    <w:rsid w:val="163D1CE6"/>
    <w:rsid w:val="16853658"/>
    <w:rsid w:val="169133C9"/>
    <w:rsid w:val="16973C41"/>
    <w:rsid w:val="16F0F226"/>
    <w:rsid w:val="1715698D"/>
    <w:rsid w:val="1733EB54"/>
    <w:rsid w:val="176AAADB"/>
    <w:rsid w:val="177F6A55"/>
    <w:rsid w:val="179060E9"/>
    <w:rsid w:val="1796B153"/>
    <w:rsid w:val="17CA66DF"/>
    <w:rsid w:val="17CB5296"/>
    <w:rsid w:val="18D7AF25"/>
    <w:rsid w:val="18F0D782"/>
    <w:rsid w:val="1937277F"/>
    <w:rsid w:val="19468E76"/>
    <w:rsid w:val="1946AF66"/>
    <w:rsid w:val="1953EB3F"/>
    <w:rsid w:val="19621B2D"/>
    <w:rsid w:val="1966E73A"/>
    <w:rsid w:val="19833DB0"/>
    <w:rsid w:val="19A026D9"/>
    <w:rsid w:val="1A187CD8"/>
    <w:rsid w:val="1A5ED019"/>
    <w:rsid w:val="1A7F25C0"/>
    <w:rsid w:val="1AF339C0"/>
    <w:rsid w:val="1AFAD316"/>
    <w:rsid w:val="1B096B88"/>
    <w:rsid w:val="1B3CA2D7"/>
    <w:rsid w:val="1B3F6C83"/>
    <w:rsid w:val="1B775B86"/>
    <w:rsid w:val="1B809214"/>
    <w:rsid w:val="1BC20511"/>
    <w:rsid w:val="1BEEBD47"/>
    <w:rsid w:val="1C12D6C5"/>
    <w:rsid w:val="1C287844"/>
    <w:rsid w:val="1C5D7C71"/>
    <w:rsid w:val="1C8108F0"/>
    <w:rsid w:val="1CB5DA02"/>
    <w:rsid w:val="1CC9C720"/>
    <w:rsid w:val="1CE41129"/>
    <w:rsid w:val="1CEA9E9B"/>
    <w:rsid w:val="1D3FA18E"/>
    <w:rsid w:val="1D71F22B"/>
    <w:rsid w:val="1E0837E2"/>
    <w:rsid w:val="1E08C4C2"/>
    <w:rsid w:val="1E1972B9"/>
    <w:rsid w:val="1E1FF0AE"/>
    <w:rsid w:val="1E487C87"/>
    <w:rsid w:val="1EABA3FE"/>
    <w:rsid w:val="1EAD43AE"/>
    <w:rsid w:val="1EB832D6"/>
    <w:rsid w:val="1ECA1B7D"/>
    <w:rsid w:val="1ECB2B52"/>
    <w:rsid w:val="1EEE10B2"/>
    <w:rsid w:val="1F08379F"/>
    <w:rsid w:val="1FB51BDC"/>
    <w:rsid w:val="1FB5431A"/>
    <w:rsid w:val="1FDBA1EF"/>
    <w:rsid w:val="202FF86D"/>
    <w:rsid w:val="203681BE"/>
    <w:rsid w:val="203A7885"/>
    <w:rsid w:val="20A58911"/>
    <w:rsid w:val="20EEFD89"/>
    <w:rsid w:val="20F327FB"/>
    <w:rsid w:val="21236255"/>
    <w:rsid w:val="216F68F1"/>
    <w:rsid w:val="2193607A"/>
    <w:rsid w:val="21A6510B"/>
    <w:rsid w:val="21B2A26D"/>
    <w:rsid w:val="21D6AB3B"/>
    <w:rsid w:val="221015E7"/>
    <w:rsid w:val="22749943"/>
    <w:rsid w:val="22834514"/>
    <w:rsid w:val="228983CD"/>
    <w:rsid w:val="22CCEAFC"/>
    <w:rsid w:val="22DBA905"/>
    <w:rsid w:val="231234A6"/>
    <w:rsid w:val="233C4C35"/>
    <w:rsid w:val="23A0433D"/>
    <w:rsid w:val="23A0E834"/>
    <w:rsid w:val="23B4133E"/>
    <w:rsid w:val="23C2D63F"/>
    <w:rsid w:val="23E99D5B"/>
    <w:rsid w:val="23F1E1A6"/>
    <w:rsid w:val="240BD351"/>
    <w:rsid w:val="2411A060"/>
    <w:rsid w:val="2435A9A5"/>
    <w:rsid w:val="2444C500"/>
    <w:rsid w:val="24649810"/>
    <w:rsid w:val="24A44A90"/>
    <w:rsid w:val="24C5C95D"/>
    <w:rsid w:val="24D211F5"/>
    <w:rsid w:val="25309A6D"/>
    <w:rsid w:val="25A4F756"/>
    <w:rsid w:val="25B70382"/>
    <w:rsid w:val="25F15DE4"/>
    <w:rsid w:val="25F36330"/>
    <w:rsid w:val="2607CC44"/>
    <w:rsid w:val="2611F44B"/>
    <w:rsid w:val="2613D6A7"/>
    <w:rsid w:val="2640BC2A"/>
    <w:rsid w:val="26513248"/>
    <w:rsid w:val="26537F97"/>
    <w:rsid w:val="26724DBC"/>
    <w:rsid w:val="26B20888"/>
    <w:rsid w:val="26D86CCF"/>
    <w:rsid w:val="27047941"/>
    <w:rsid w:val="270535A3"/>
    <w:rsid w:val="277BBF79"/>
    <w:rsid w:val="27A36C2F"/>
    <w:rsid w:val="27B7E918"/>
    <w:rsid w:val="27D3F65A"/>
    <w:rsid w:val="28683B2F"/>
    <w:rsid w:val="28A694E7"/>
    <w:rsid w:val="28CD052E"/>
    <w:rsid w:val="28CDEB28"/>
    <w:rsid w:val="293E22F0"/>
    <w:rsid w:val="29A0A86B"/>
    <w:rsid w:val="29C921A3"/>
    <w:rsid w:val="29F9E9C4"/>
    <w:rsid w:val="2A20D7CA"/>
    <w:rsid w:val="2A77F97D"/>
    <w:rsid w:val="2A80E1E4"/>
    <w:rsid w:val="2AA1AFA7"/>
    <w:rsid w:val="2AC124F1"/>
    <w:rsid w:val="2ACD2EE1"/>
    <w:rsid w:val="2ACE1F6D"/>
    <w:rsid w:val="2AE693AC"/>
    <w:rsid w:val="2AEF04C4"/>
    <w:rsid w:val="2B3CCE8D"/>
    <w:rsid w:val="2B438408"/>
    <w:rsid w:val="2BC3F976"/>
    <w:rsid w:val="2BDAB95F"/>
    <w:rsid w:val="2C00C889"/>
    <w:rsid w:val="2C315986"/>
    <w:rsid w:val="2C3BFB6F"/>
    <w:rsid w:val="2C4881D2"/>
    <w:rsid w:val="2C828B4B"/>
    <w:rsid w:val="2C93C622"/>
    <w:rsid w:val="2C9BB3A8"/>
    <w:rsid w:val="2CDFC256"/>
    <w:rsid w:val="2CEF7D05"/>
    <w:rsid w:val="2D00556E"/>
    <w:rsid w:val="2D00C265"/>
    <w:rsid w:val="2D152CE8"/>
    <w:rsid w:val="2D3C0B97"/>
    <w:rsid w:val="2D3CD027"/>
    <w:rsid w:val="2D5CD76A"/>
    <w:rsid w:val="2D85A40B"/>
    <w:rsid w:val="2DCA5C92"/>
    <w:rsid w:val="2DE0411F"/>
    <w:rsid w:val="2DEFD600"/>
    <w:rsid w:val="2E0C4251"/>
    <w:rsid w:val="2E2B7D01"/>
    <w:rsid w:val="2EA4FF6B"/>
    <w:rsid w:val="2EAD8D2D"/>
    <w:rsid w:val="2EB50705"/>
    <w:rsid w:val="2EBDCE7F"/>
    <w:rsid w:val="2EC4ACBA"/>
    <w:rsid w:val="2EE49FD0"/>
    <w:rsid w:val="2F235976"/>
    <w:rsid w:val="2FA0A004"/>
    <w:rsid w:val="301948B1"/>
    <w:rsid w:val="306EADA0"/>
    <w:rsid w:val="3073DB6F"/>
    <w:rsid w:val="307D2EBB"/>
    <w:rsid w:val="30989FED"/>
    <w:rsid w:val="30AC7F6F"/>
    <w:rsid w:val="30B8EF65"/>
    <w:rsid w:val="30BF29D7"/>
    <w:rsid w:val="30C4793A"/>
    <w:rsid w:val="30D9A866"/>
    <w:rsid w:val="30FA0CF1"/>
    <w:rsid w:val="311FCDD9"/>
    <w:rsid w:val="312E85AE"/>
    <w:rsid w:val="3145CF9D"/>
    <w:rsid w:val="3155D530"/>
    <w:rsid w:val="3159BB0B"/>
    <w:rsid w:val="319A514D"/>
    <w:rsid w:val="31FB1C57"/>
    <w:rsid w:val="322B750D"/>
    <w:rsid w:val="3296988A"/>
    <w:rsid w:val="32C5C31C"/>
    <w:rsid w:val="32D840C6"/>
    <w:rsid w:val="330DAE68"/>
    <w:rsid w:val="332A110C"/>
    <w:rsid w:val="3338A7E7"/>
    <w:rsid w:val="338619BD"/>
    <w:rsid w:val="33901462"/>
    <w:rsid w:val="33CCF445"/>
    <w:rsid w:val="33F9EB4C"/>
    <w:rsid w:val="340A61E9"/>
    <w:rsid w:val="346E2180"/>
    <w:rsid w:val="3489704C"/>
    <w:rsid w:val="348D892F"/>
    <w:rsid w:val="34958AB6"/>
    <w:rsid w:val="349D3337"/>
    <w:rsid w:val="34C49B1A"/>
    <w:rsid w:val="34CC6722"/>
    <w:rsid w:val="34F37AAF"/>
    <w:rsid w:val="35037AC8"/>
    <w:rsid w:val="3509E1AD"/>
    <w:rsid w:val="3513C1D0"/>
    <w:rsid w:val="352C360F"/>
    <w:rsid w:val="354E2587"/>
    <w:rsid w:val="3553E154"/>
    <w:rsid w:val="357FF092"/>
    <w:rsid w:val="3595ED3A"/>
    <w:rsid w:val="3597F7F1"/>
    <w:rsid w:val="35A0AC06"/>
    <w:rsid w:val="35C8A8E2"/>
    <w:rsid w:val="362E098C"/>
    <w:rsid w:val="36392645"/>
    <w:rsid w:val="3652A7B4"/>
    <w:rsid w:val="36624A43"/>
    <w:rsid w:val="366AB7DF"/>
    <w:rsid w:val="367D73B0"/>
    <w:rsid w:val="36889F54"/>
    <w:rsid w:val="36CED0A0"/>
    <w:rsid w:val="36EA7C1E"/>
    <w:rsid w:val="371733E7"/>
    <w:rsid w:val="371DBD64"/>
    <w:rsid w:val="37BBCB97"/>
    <w:rsid w:val="37CC0E1C"/>
    <w:rsid w:val="380F819D"/>
    <w:rsid w:val="385771C3"/>
    <w:rsid w:val="38B79154"/>
    <w:rsid w:val="38CB67D6"/>
    <w:rsid w:val="38CBB551"/>
    <w:rsid w:val="38D3BA31"/>
    <w:rsid w:val="394D1D29"/>
    <w:rsid w:val="394F9034"/>
    <w:rsid w:val="398345A4"/>
    <w:rsid w:val="398B4AA1"/>
    <w:rsid w:val="3A20682F"/>
    <w:rsid w:val="3A4E6A10"/>
    <w:rsid w:val="3A5361B5"/>
    <w:rsid w:val="3A6A1E84"/>
    <w:rsid w:val="3A76870C"/>
    <w:rsid w:val="3AD9100B"/>
    <w:rsid w:val="3AE6F155"/>
    <w:rsid w:val="3AFA47B4"/>
    <w:rsid w:val="3BA93FB0"/>
    <w:rsid w:val="3BBDED41"/>
    <w:rsid w:val="3BD1893D"/>
    <w:rsid w:val="3BD8062A"/>
    <w:rsid w:val="3C3FD451"/>
    <w:rsid w:val="3C477AB8"/>
    <w:rsid w:val="3CFFCB04"/>
    <w:rsid w:val="3D0203BC"/>
    <w:rsid w:val="3D1ED3B5"/>
    <w:rsid w:val="3D4E1599"/>
    <w:rsid w:val="3D6C0AC3"/>
    <w:rsid w:val="3D81068F"/>
    <w:rsid w:val="3DF1B937"/>
    <w:rsid w:val="3E1DED6B"/>
    <w:rsid w:val="3E21D50E"/>
    <w:rsid w:val="3E2B3225"/>
    <w:rsid w:val="3E5CB86E"/>
    <w:rsid w:val="3E5FABF8"/>
    <w:rsid w:val="3EA52A90"/>
    <w:rsid w:val="3EDC65A6"/>
    <w:rsid w:val="3F2BB672"/>
    <w:rsid w:val="3F2C820B"/>
    <w:rsid w:val="3F60E484"/>
    <w:rsid w:val="3FBE1233"/>
    <w:rsid w:val="3FD83D5D"/>
    <w:rsid w:val="400C41A3"/>
    <w:rsid w:val="40629658"/>
    <w:rsid w:val="406EE8B6"/>
    <w:rsid w:val="40C49FAA"/>
    <w:rsid w:val="40D6A2B7"/>
    <w:rsid w:val="40DA874E"/>
    <w:rsid w:val="40E01C73"/>
    <w:rsid w:val="40E8A2A1"/>
    <w:rsid w:val="411FDB67"/>
    <w:rsid w:val="414249E4"/>
    <w:rsid w:val="4163567C"/>
    <w:rsid w:val="416BF8FA"/>
    <w:rsid w:val="417943CB"/>
    <w:rsid w:val="4182CCF5"/>
    <w:rsid w:val="41E0E1C8"/>
    <w:rsid w:val="41FEE01B"/>
    <w:rsid w:val="427019ED"/>
    <w:rsid w:val="42DECD80"/>
    <w:rsid w:val="4372B97D"/>
    <w:rsid w:val="438E1539"/>
    <w:rsid w:val="43A99DFB"/>
    <w:rsid w:val="43AC19D6"/>
    <w:rsid w:val="43C21AEC"/>
    <w:rsid w:val="43D93BEA"/>
    <w:rsid w:val="43E3E4A0"/>
    <w:rsid w:val="43FC406C"/>
    <w:rsid w:val="441DC4AC"/>
    <w:rsid w:val="4424DA30"/>
    <w:rsid w:val="447CBD66"/>
    <w:rsid w:val="4483C81A"/>
    <w:rsid w:val="44A399BC"/>
    <w:rsid w:val="44B07BA5"/>
    <w:rsid w:val="4510BD3D"/>
    <w:rsid w:val="4529E59A"/>
    <w:rsid w:val="4549BDF8"/>
    <w:rsid w:val="4565A86E"/>
    <w:rsid w:val="459E9C0C"/>
    <w:rsid w:val="45D375B9"/>
    <w:rsid w:val="45E00FAE"/>
    <w:rsid w:val="45F038BF"/>
    <w:rsid w:val="45FD46CE"/>
    <w:rsid w:val="4609603D"/>
    <w:rsid w:val="463339C3"/>
    <w:rsid w:val="464FFB16"/>
    <w:rsid w:val="46626DC7"/>
    <w:rsid w:val="46A8B37A"/>
    <w:rsid w:val="46B17B34"/>
    <w:rsid w:val="471AB8D1"/>
    <w:rsid w:val="472E3FBE"/>
    <w:rsid w:val="47357ABA"/>
    <w:rsid w:val="473898B6"/>
    <w:rsid w:val="47A4124A"/>
    <w:rsid w:val="47A50054"/>
    <w:rsid w:val="47CC9B0E"/>
    <w:rsid w:val="47DF2570"/>
    <w:rsid w:val="48030952"/>
    <w:rsid w:val="4828446C"/>
    <w:rsid w:val="4829BB4D"/>
    <w:rsid w:val="48340A6B"/>
    <w:rsid w:val="4868E648"/>
    <w:rsid w:val="4898961D"/>
    <w:rsid w:val="48CF24AF"/>
    <w:rsid w:val="49088A4E"/>
    <w:rsid w:val="497C0F87"/>
    <w:rsid w:val="499E6510"/>
    <w:rsid w:val="49C58BAE"/>
    <w:rsid w:val="4A2C4632"/>
    <w:rsid w:val="4A2E03A0"/>
    <w:rsid w:val="4A7B28B6"/>
    <w:rsid w:val="4A7EC5FE"/>
    <w:rsid w:val="4A846121"/>
    <w:rsid w:val="4AB2FC17"/>
    <w:rsid w:val="4AD7A267"/>
    <w:rsid w:val="4AE015F7"/>
    <w:rsid w:val="4AF08CD0"/>
    <w:rsid w:val="4B336361"/>
    <w:rsid w:val="4B3B6C97"/>
    <w:rsid w:val="4B458FA6"/>
    <w:rsid w:val="4BDC623D"/>
    <w:rsid w:val="4BDF7DDE"/>
    <w:rsid w:val="4C1FEDCE"/>
    <w:rsid w:val="4C549AAD"/>
    <w:rsid w:val="4C8C5D31"/>
    <w:rsid w:val="4CA21025"/>
    <w:rsid w:val="4CAD9E01"/>
    <w:rsid w:val="4D180A7E"/>
    <w:rsid w:val="4D2F057A"/>
    <w:rsid w:val="4D461464"/>
    <w:rsid w:val="4D4CE7A1"/>
    <w:rsid w:val="4DA35042"/>
    <w:rsid w:val="4DD6DDCF"/>
    <w:rsid w:val="4E30E041"/>
    <w:rsid w:val="4E4AC033"/>
    <w:rsid w:val="4E7DBD48"/>
    <w:rsid w:val="4EA7939C"/>
    <w:rsid w:val="4EE3B73E"/>
    <w:rsid w:val="4EE84065"/>
    <w:rsid w:val="4EE88523"/>
    <w:rsid w:val="4F2D2B5C"/>
    <w:rsid w:val="4FD0D936"/>
    <w:rsid w:val="4FDF4CB6"/>
    <w:rsid w:val="4FEBEB1A"/>
    <w:rsid w:val="505AA94C"/>
    <w:rsid w:val="505DD0A7"/>
    <w:rsid w:val="506657AD"/>
    <w:rsid w:val="507460AF"/>
    <w:rsid w:val="50747C7C"/>
    <w:rsid w:val="508E59D1"/>
    <w:rsid w:val="50E0B489"/>
    <w:rsid w:val="50F35EF1"/>
    <w:rsid w:val="51436BE1"/>
    <w:rsid w:val="515668F2"/>
    <w:rsid w:val="5157B990"/>
    <w:rsid w:val="52104CDD"/>
    <w:rsid w:val="52552F62"/>
    <w:rsid w:val="525CB75A"/>
    <w:rsid w:val="527606F5"/>
    <w:rsid w:val="5290F907"/>
    <w:rsid w:val="5298D064"/>
    <w:rsid w:val="52A75441"/>
    <w:rsid w:val="52BA2F35"/>
    <w:rsid w:val="52D90274"/>
    <w:rsid w:val="52F33A82"/>
    <w:rsid w:val="53033B90"/>
    <w:rsid w:val="53361FFD"/>
    <w:rsid w:val="533A93C3"/>
    <w:rsid w:val="5361F3B5"/>
    <w:rsid w:val="5390FECD"/>
    <w:rsid w:val="53A12885"/>
    <w:rsid w:val="541AD71B"/>
    <w:rsid w:val="543141F9"/>
    <w:rsid w:val="5450ED13"/>
    <w:rsid w:val="546A6770"/>
    <w:rsid w:val="547EC06A"/>
    <w:rsid w:val="54A882AF"/>
    <w:rsid w:val="54ADA706"/>
    <w:rsid w:val="54AF548D"/>
    <w:rsid w:val="54D2275E"/>
    <w:rsid w:val="54FD8585"/>
    <w:rsid w:val="550065B9"/>
    <w:rsid w:val="5514C862"/>
    <w:rsid w:val="553D1A4C"/>
    <w:rsid w:val="55834483"/>
    <w:rsid w:val="5586C118"/>
    <w:rsid w:val="55AB00D7"/>
    <w:rsid w:val="55ED79D4"/>
    <w:rsid w:val="5627F7FA"/>
    <w:rsid w:val="566F719C"/>
    <w:rsid w:val="567050B9"/>
    <w:rsid w:val="56BA582A"/>
    <w:rsid w:val="56BBE1BF"/>
    <w:rsid w:val="56C3DE7A"/>
    <w:rsid w:val="5778F8FF"/>
    <w:rsid w:val="5794DE53"/>
    <w:rsid w:val="5797624F"/>
    <w:rsid w:val="57CEE89A"/>
    <w:rsid w:val="57CF9CB8"/>
    <w:rsid w:val="57EC6363"/>
    <w:rsid w:val="57F15E48"/>
    <w:rsid w:val="581216EB"/>
    <w:rsid w:val="5860F199"/>
    <w:rsid w:val="58680EFA"/>
    <w:rsid w:val="58B44909"/>
    <w:rsid w:val="5930C149"/>
    <w:rsid w:val="599A2ABD"/>
    <w:rsid w:val="59BCED3C"/>
    <w:rsid w:val="59BFE30F"/>
    <w:rsid w:val="59CF8F50"/>
    <w:rsid w:val="5A50196A"/>
    <w:rsid w:val="5AF68772"/>
    <w:rsid w:val="5B30813C"/>
    <w:rsid w:val="5B6E514B"/>
    <w:rsid w:val="5B7C8BBA"/>
    <w:rsid w:val="5BBF5FCA"/>
    <w:rsid w:val="5BEB471F"/>
    <w:rsid w:val="5C21DF92"/>
    <w:rsid w:val="5C7C3908"/>
    <w:rsid w:val="5CED61B8"/>
    <w:rsid w:val="5CF75C93"/>
    <w:rsid w:val="5D6A2F81"/>
    <w:rsid w:val="5D78FA57"/>
    <w:rsid w:val="5DA77EC5"/>
    <w:rsid w:val="5DC7A87D"/>
    <w:rsid w:val="5DDD4B22"/>
    <w:rsid w:val="5DE98C42"/>
    <w:rsid w:val="5DFBA300"/>
    <w:rsid w:val="5E0FAC31"/>
    <w:rsid w:val="5E93E112"/>
    <w:rsid w:val="5E96F621"/>
    <w:rsid w:val="5EF9A718"/>
    <w:rsid w:val="5F0A45D5"/>
    <w:rsid w:val="5F245CFD"/>
    <w:rsid w:val="5F4EAA3B"/>
    <w:rsid w:val="5F6EFC29"/>
    <w:rsid w:val="5F90B4FB"/>
    <w:rsid w:val="5FB0C23B"/>
    <w:rsid w:val="5FD2C117"/>
    <w:rsid w:val="5FDB972A"/>
    <w:rsid w:val="600AAFE1"/>
    <w:rsid w:val="602D2402"/>
    <w:rsid w:val="603B37AB"/>
    <w:rsid w:val="6043FBF4"/>
    <w:rsid w:val="60824DA9"/>
    <w:rsid w:val="609E4B7A"/>
    <w:rsid w:val="60AD889F"/>
    <w:rsid w:val="61152CA6"/>
    <w:rsid w:val="611F3C26"/>
    <w:rsid w:val="612683AD"/>
    <w:rsid w:val="6136FC72"/>
    <w:rsid w:val="615CA283"/>
    <w:rsid w:val="6172B150"/>
    <w:rsid w:val="6173906D"/>
    <w:rsid w:val="6184301E"/>
    <w:rsid w:val="61B9BA1D"/>
    <w:rsid w:val="61D2E27A"/>
    <w:rsid w:val="61E41D51"/>
    <w:rsid w:val="61E49850"/>
    <w:rsid w:val="6203AA99"/>
    <w:rsid w:val="6260BE9D"/>
    <w:rsid w:val="6273B731"/>
    <w:rsid w:val="62771E80"/>
    <w:rsid w:val="627AEFE8"/>
    <w:rsid w:val="62A677F7"/>
    <w:rsid w:val="62C00425"/>
    <w:rsid w:val="62CDF7B2"/>
    <w:rsid w:val="62E4EC3B"/>
    <w:rsid w:val="632F4F1B"/>
    <w:rsid w:val="6383B643"/>
    <w:rsid w:val="63B2F7FD"/>
    <w:rsid w:val="63C1E2FD"/>
    <w:rsid w:val="63CE8D3D"/>
    <w:rsid w:val="63D0F9FF"/>
    <w:rsid w:val="63D96D25"/>
    <w:rsid w:val="63E04942"/>
    <w:rsid w:val="64058572"/>
    <w:rsid w:val="645022A6"/>
    <w:rsid w:val="647B620F"/>
    <w:rsid w:val="64E523E2"/>
    <w:rsid w:val="651C4525"/>
    <w:rsid w:val="652CD284"/>
    <w:rsid w:val="6539CE13"/>
    <w:rsid w:val="656F91F9"/>
    <w:rsid w:val="65B41D67"/>
    <w:rsid w:val="65C9B883"/>
    <w:rsid w:val="65CC7B15"/>
    <w:rsid w:val="65F6911B"/>
    <w:rsid w:val="666B586E"/>
    <w:rsid w:val="66CDC3F1"/>
    <w:rsid w:val="66D72A02"/>
    <w:rsid w:val="66DA4093"/>
    <w:rsid w:val="66E3E57D"/>
    <w:rsid w:val="67065843"/>
    <w:rsid w:val="677DECA8"/>
    <w:rsid w:val="67AA9D49"/>
    <w:rsid w:val="67F794D8"/>
    <w:rsid w:val="68266F59"/>
    <w:rsid w:val="68610907"/>
    <w:rsid w:val="689CE8DF"/>
    <w:rsid w:val="68A732BB"/>
    <w:rsid w:val="68EA0A2E"/>
    <w:rsid w:val="68FBD38B"/>
    <w:rsid w:val="69BC8DE0"/>
    <w:rsid w:val="6A082BB0"/>
    <w:rsid w:val="6A169049"/>
    <w:rsid w:val="6A2329B5"/>
    <w:rsid w:val="6A993DBE"/>
    <w:rsid w:val="6AEA9065"/>
    <w:rsid w:val="6AED90F2"/>
    <w:rsid w:val="6B00FDAC"/>
    <w:rsid w:val="6B331D94"/>
    <w:rsid w:val="6B4CC064"/>
    <w:rsid w:val="6B88072F"/>
    <w:rsid w:val="6B89EDDC"/>
    <w:rsid w:val="6BB64D09"/>
    <w:rsid w:val="6BD2B7AE"/>
    <w:rsid w:val="6C63999C"/>
    <w:rsid w:val="6C67FDAE"/>
    <w:rsid w:val="6C9C234D"/>
    <w:rsid w:val="6CD07E0F"/>
    <w:rsid w:val="6D26CFF8"/>
    <w:rsid w:val="6D3C355A"/>
    <w:rsid w:val="6D3E1547"/>
    <w:rsid w:val="6D7AA3DE"/>
    <w:rsid w:val="6D814188"/>
    <w:rsid w:val="6D8A894B"/>
    <w:rsid w:val="6D9E4985"/>
    <w:rsid w:val="6DA6039A"/>
    <w:rsid w:val="6DB5FE32"/>
    <w:rsid w:val="6E0AD596"/>
    <w:rsid w:val="6E29EAB4"/>
    <w:rsid w:val="6E7CD931"/>
    <w:rsid w:val="6EA950BE"/>
    <w:rsid w:val="6ECB31F6"/>
    <w:rsid w:val="6ED74B87"/>
    <w:rsid w:val="6ED9E5A8"/>
    <w:rsid w:val="6F20CA3D"/>
    <w:rsid w:val="6F788165"/>
    <w:rsid w:val="6F7F1485"/>
    <w:rsid w:val="6FA22C17"/>
    <w:rsid w:val="6FE850A9"/>
    <w:rsid w:val="6FFE3C8A"/>
    <w:rsid w:val="7015E9C3"/>
    <w:rsid w:val="7042A9F1"/>
    <w:rsid w:val="7043387F"/>
    <w:rsid w:val="70B089DF"/>
    <w:rsid w:val="70CD5CEB"/>
    <w:rsid w:val="70CF7618"/>
    <w:rsid w:val="70DBF3B6"/>
    <w:rsid w:val="7143EB0F"/>
    <w:rsid w:val="714DEB0D"/>
    <w:rsid w:val="717AB3D3"/>
    <w:rsid w:val="7184B542"/>
    <w:rsid w:val="7196F476"/>
    <w:rsid w:val="719D2981"/>
    <w:rsid w:val="71AB97C4"/>
    <w:rsid w:val="71E118BE"/>
    <w:rsid w:val="71EDBAA0"/>
    <w:rsid w:val="720C48A1"/>
    <w:rsid w:val="7211866A"/>
    <w:rsid w:val="7224E8F8"/>
    <w:rsid w:val="7249FAAF"/>
    <w:rsid w:val="724E1501"/>
    <w:rsid w:val="72922F32"/>
    <w:rsid w:val="729E9891"/>
    <w:rsid w:val="72B86582"/>
    <w:rsid w:val="72FC282B"/>
    <w:rsid w:val="72FD5BD7"/>
    <w:rsid w:val="730FEB37"/>
    <w:rsid w:val="732F9A98"/>
    <w:rsid w:val="735312CB"/>
    <w:rsid w:val="7464864F"/>
    <w:rsid w:val="74DCE086"/>
    <w:rsid w:val="74FCC04B"/>
    <w:rsid w:val="7507576B"/>
    <w:rsid w:val="751E0231"/>
    <w:rsid w:val="758C6466"/>
    <w:rsid w:val="75AF64D9"/>
    <w:rsid w:val="75B039E7"/>
    <w:rsid w:val="75D2E228"/>
    <w:rsid w:val="75D79BD9"/>
    <w:rsid w:val="75D9C80D"/>
    <w:rsid w:val="75FCB689"/>
    <w:rsid w:val="76022BCA"/>
    <w:rsid w:val="7604D816"/>
    <w:rsid w:val="763A9E4D"/>
    <w:rsid w:val="76660E20"/>
    <w:rsid w:val="7679B84D"/>
    <w:rsid w:val="767C0503"/>
    <w:rsid w:val="76865DEC"/>
    <w:rsid w:val="76B78EB5"/>
    <w:rsid w:val="76DEE94F"/>
    <w:rsid w:val="76FC56F4"/>
    <w:rsid w:val="774B353A"/>
    <w:rsid w:val="7771BB4D"/>
    <w:rsid w:val="77755ABC"/>
    <w:rsid w:val="7828069F"/>
    <w:rsid w:val="78365656"/>
    <w:rsid w:val="783FAC4B"/>
    <w:rsid w:val="788F2C75"/>
    <w:rsid w:val="78987898"/>
    <w:rsid w:val="78BA1C84"/>
    <w:rsid w:val="78C1BCDC"/>
    <w:rsid w:val="7930158C"/>
    <w:rsid w:val="79461A68"/>
    <w:rsid w:val="79760A92"/>
    <w:rsid w:val="79A01CAB"/>
    <w:rsid w:val="79A83B66"/>
    <w:rsid w:val="79C7ABF2"/>
    <w:rsid w:val="79DAC88E"/>
    <w:rsid w:val="7A18BB2E"/>
    <w:rsid w:val="7A7EAB78"/>
    <w:rsid w:val="7AECEDD6"/>
    <w:rsid w:val="7B3C2DCB"/>
    <w:rsid w:val="7B661236"/>
    <w:rsid w:val="7B98D14D"/>
    <w:rsid w:val="7BF9B6C5"/>
    <w:rsid w:val="7C15804A"/>
    <w:rsid w:val="7C5AEC4C"/>
    <w:rsid w:val="7C8BE144"/>
    <w:rsid w:val="7CA48544"/>
    <w:rsid w:val="7CC5FED3"/>
    <w:rsid w:val="7D12908E"/>
    <w:rsid w:val="7D4E825A"/>
    <w:rsid w:val="7D6D8059"/>
    <w:rsid w:val="7D7EA830"/>
    <w:rsid w:val="7D8ED50B"/>
    <w:rsid w:val="7DA93BE7"/>
    <w:rsid w:val="7DBB2ADC"/>
    <w:rsid w:val="7DD17B3D"/>
    <w:rsid w:val="7DFE1696"/>
    <w:rsid w:val="7E131C27"/>
    <w:rsid w:val="7E2C9518"/>
    <w:rsid w:val="7E2FCA18"/>
    <w:rsid w:val="7E399980"/>
    <w:rsid w:val="7E4DD0DE"/>
    <w:rsid w:val="7E65A4EC"/>
    <w:rsid w:val="7E7B3FFC"/>
    <w:rsid w:val="7E7D4B40"/>
    <w:rsid w:val="7EE10442"/>
    <w:rsid w:val="7F1279CE"/>
    <w:rsid w:val="7F315787"/>
    <w:rsid w:val="7F34858F"/>
    <w:rsid w:val="7F4B7AFB"/>
    <w:rsid w:val="7F4D210C"/>
    <w:rsid w:val="7F73AC72"/>
    <w:rsid w:val="7FB720D4"/>
    <w:rsid w:val="7FC5CEE3"/>
    <w:rsid w:val="7FCF8A81"/>
    <w:rsid w:val="7FF5536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F291D77"/>
  <w15:docId w15:val="{894A3FA7-7FFD-4FAF-B313-E3610E79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47" w:unhideWhenUsed="1"/>
    <w:lsdException w:name="Smart Link" w:semiHidden="1" w:unhideWhenUsed="1"/>
  </w:latentStyles>
  <w:style w:type="paragraph" w:default="1" w:styleId="Normal">
    <w:name w:val="Normal"/>
    <w:qFormat/>
    <w:pPr>
      <w:suppressAutoHyphens/>
    </w:pPr>
    <w:rPr>
      <w:rFonts w:eastAsia="Times"/>
      <w:sz w:val="22"/>
      <w:lang w:eastAsia="ar-SA"/>
    </w:rPr>
  </w:style>
  <w:style w:type="paragraph" w:styleId="Heading1">
    <w:name w:val="heading 1"/>
    <w:basedOn w:val="Normal"/>
    <w:next w:val="Normal"/>
    <w:qFormat/>
    <w:pPr>
      <w:keepNext/>
      <w:numPr>
        <w:numId w:val="20"/>
      </w:numPr>
      <w:spacing w:before="180"/>
      <w:jc w:val="center"/>
      <w:outlineLvl w:val="0"/>
    </w:pPr>
    <w:rPr>
      <w:rFonts w:eastAsia="Times New Roman"/>
      <w:b/>
      <w:smallCaps/>
      <w:spacing w:val="10"/>
      <w:sz w:val="24"/>
    </w:rPr>
  </w:style>
  <w:style w:type="paragraph" w:styleId="Heading2">
    <w:name w:val="heading 2"/>
    <w:basedOn w:val="Normal"/>
    <w:next w:val="Normal"/>
    <w:qFormat/>
    <w:pPr>
      <w:keepNext/>
      <w:numPr>
        <w:ilvl w:val="1"/>
        <w:numId w:val="20"/>
      </w:numPr>
      <w:spacing w:before="180" w:after="60"/>
      <w:outlineLvl w:val="1"/>
    </w:pPr>
    <w:rPr>
      <w:rFonts w:eastAsia="Times New Roman"/>
      <w:b/>
      <w:u w:val="single"/>
    </w:rPr>
  </w:style>
  <w:style w:type="paragraph" w:styleId="Heading3">
    <w:name w:val="heading 3"/>
    <w:basedOn w:val="Normal"/>
    <w:next w:val="Normal"/>
    <w:qFormat/>
    <w:pPr>
      <w:keepNext/>
      <w:numPr>
        <w:ilvl w:val="2"/>
        <w:numId w:val="20"/>
      </w:numPr>
      <w:outlineLvl w:val="2"/>
    </w:pPr>
    <w:rPr>
      <w:b/>
    </w:rPr>
  </w:style>
  <w:style w:type="paragraph" w:styleId="Heading4">
    <w:name w:val="heading 4"/>
    <w:basedOn w:val="Normal"/>
    <w:next w:val="Normal"/>
    <w:qFormat/>
    <w:pPr>
      <w:keepNext/>
      <w:numPr>
        <w:ilvl w:val="3"/>
        <w:numId w:val="20"/>
      </w:numPr>
      <w:jc w:val="both"/>
      <w:outlineLvl w:val="3"/>
    </w:pPr>
    <w:rPr>
      <w:rFonts w:ascii="Arial" w:hAnsi="Arial" w:cs="Arial"/>
      <w:b/>
      <w:u w:val="single"/>
    </w:rPr>
  </w:style>
  <w:style w:type="paragraph" w:styleId="Heading5">
    <w:name w:val="heading 5"/>
    <w:basedOn w:val="Normal"/>
    <w:next w:val="Normal"/>
    <w:qFormat/>
    <w:pPr>
      <w:keepNext/>
      <w:numPr>
        <w:ilvl w:val="4"/>
        <w:numId w:val="20"/>
      </w:numPr>
      <w:jc w:val="center"/>
      <w:outlineLvl w:val="4"/>
    </w:pPr>
    <w:rPr>
      <w:b/>
      <w:sz w:val="28"/>
    </w:rPr>
  </w:style>
  <w:style w:type="paragraph" w:styleId="Heading8">
    <w:name w:val="heading 8"/>
    <w:basedOn w:val="Normal"/>
    <w:next w:val="Normal"/>
    <w:qFormat/>
    <w:pPr>
      <w:keepNext/>
      <w:numPr>
        <w:ilvl w:val="7"/>
        <w:numId w:val="20"/>
      </w:numPr>
      <w:autoSpaceDE w:val="0"/>
      <w:spacing w:after="60"/>
      <w:outlineLvl w:val="7"/>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5z0">
    <w:name w:val="WW8Num5z0"/>
    <w:rPr>
      <w:rFonts w:ascii="Wingdings" w:hAnsi="Wingdings" w:cs="Wingdings"/>
    </w:rPr>
  </w:style>
  <w:style w:type="character" w:customStyle="1" w:styleId="WW8Num1z0">
    <w:name w:val="WW8Num1z0"/>
    <w:rPr>
      <w:rFonts w:ascii="Symbol" w:hAnsi="Symbol" w:cs="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Wingdings"/>
    </w:rPr>
  </w:style>
  <w:style w:type="character" w:customStyle="1" w:styleId="WW8Num4z2">
    <w:name w:val="WW8Num4z2"/>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rPr>
      <w:rFonts w:ascii="Wingdings" w:hAnsi="Wingdings" w:cs="Wingdings"/>
      <w:b w:val="0"/>
      <w:i w:val="0"/>
      <w:color w:val="auto"/>
      <w:sz w:val="20"/>
    </w:rPr>
  </w:style>
  <w:style w:type="character" w:customStyle="1" w:styleId="WW8Num6z1">
    <w:name w:val="WW8Num6z1"/>
    <w:rPr>
      <w:rFonts w:ascii="Symbol" w:hAnsi="Symbol" w:cs="Symbol"/>
      <w:b w:val="0"/>
      <w:i w:val="0"/>
      <w:color w:val="auto"/>
      <w:sz w:val="22"/>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rPr>
      <w:rFonts w:ascii="Courier New" w:hAnsi="Courier New" w:cs="Courier New"/>
    </w:rPr>
  </w:style>
  <w:style w:type="character" w:customStyle="1" w:styleId="WW8Num7z0">
    <w:name w:val="WW8Num7z0"/>
    <w:rPr>
      <w:rFonts w:ascii="Wingdings" w:hAnsi="Wingdings" w:cs="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9z0">
    <w:name w:val="WW8Num9z0"/>
    <w:rPr>
      <w:rFonts w:ascii="Cambria" w:eastAsia="Times New Roman" w:hAnsi="Cambria"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Wingdings" w:hAnsi="Wingdings" w:cs="Wingdings"/>
      <w:b w:val="0"/>
      <w:i w:val="0"/>
      <w:color w:val="auto"/>
      <w:sz w:val="20"/>
    </w:rPr>
  </w:style>
  <w:style w:type="character" w:customStyle="1" w:styleId="WW8Num10z1">
    <w:name w:val="WW8Num10z1"/>
    <w:rPr>
      <w:rFonts w:ascii="Symbol" w:hAnsi="Symbol" w:cs="Symbol"/>
      <w:b w:val="0"/>
      <w:i w:val="0"/>
      <w:color w:val="auto"/>
      <w:sz w:val="22"/>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0z4">
    <w:name w:val="WW8Num10z4"/>
    <w:rPr>
      <w:rFonts w:ascii="Courier New" w:hAnsi="Courier New" w:cs="Courier New"/>
    </w:rPr>
  </w:style>
  <w:style w:type="character" w:customStyle="1" w:styleId="WW8Num12z0">
    <w:name w:val="WW8Num12z0"/>
    <w:rPr>
      <w:rFonts w:ascii="Wingdings" w:hAnsi="Wingdings" w:cs="Wingdings"/>
      <w:b w:val="0"/>
      <w:i w:val="0"/>
      <w:sz w:val="20"/>
    </w:rPr>
  </w:style>
  <w:style w:type="character" w:customStyle="1" w:styleId="WW8Num12z1">
    <w:name w:val="WW8Num12z1"/>
    <w:rPr>
      <w:b w:val="0"/>
      <w:i w:val="0"/>
      <w:sz w:val="20"/>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2z4">
    <w:name w:val="WW8Num12z4"/>
    <w:rPr>
      <w:rFonts w:ascii="Courier New" w:hAnsi="Courier New" w:cs="Courier New"/>
    </w:rPr>
  </w:style>
  <w:style w:type="character" w:customStyle="1" w:styleId="WW8Num13z1">
    <w:name w:val="WW8Num13z1"/>
    <w:rPr>
      <w:rFonts w:ascii="Courier New" w:hAnsi="Courier New" w:cs="Arial"/>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Wingdings" w:hAnsi="Wingdings" w:cs="Wingdings"/>
      <w:b w:val="0"/>
      <w:i w:val="0"/>
      <w:sz w:val="20"/>
    </w:rPr>
  </w:style>
  <w:style w:type="character" w:customStyle="1" w:styleId="WW8Num14z1">
    <w:name w:val="WW8Num14z1"/>
    <w:rPr>
      <w:b w:val="0"/>
      <w:i w:val="0"/>
      <w:sz w:val="20"/>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4z4">
    <w:name w:val="WW8Num14z4"/>
    <w:rPr>
      <w:rFonts w:ascii="Courier New" w:hAnsi="Courier New" w:cs="Courier New"/>
    </w:rPr>
  </w:style>
  <w:style w:type="character" w:customStyle="1" w:styleId="WW8Num15z0">
    <w:name w:val="WW8Num15z0"/>
    <w:rPr>
      <w:rFonts w:ascii="Wingdings" w:hAnsi="Wingdings" w:cs="Wingdings"/>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cs="Symbol"/>
    </w:rPr>
  </w:style>
  <w:style w:type="character" w:customStyle="1" w:styleId="WW8Num18z0">
    <w:name w:val="WW8Num18z0"/>
    <w:rPr>
      <w:rFonts w:ascii="Symbol" w:hAnsi="Symbol" w:cs="Symbol"/>
    </w:rPr>
  </w:style>
  <w:style w:type="character" w:customStyle="1" w:styleId="WW8Num18z1">
    <w:name w:val="WW8Num18z1"/>
    <w:rPr>
      <w:rFonts w:ascii="Courier New" w:hAnsi="Courier New" w:cs="Wingdings"/>
    </w:rPr>
  </w:style>
  <w:style w:type="character" w:customStyle="1" w:styleId="WW8Num18z2">
    <w:name w:val="WW8Num18z2"/>
    <w:rPr>
      <w:rFonts w:ascii="Wingdings" w:hAnsi="Wingdings" w:cs="Wingdings"/>
    </w:rPr>
  </w:style>
  <w:style w:type="character" w:customStyle="1" w:styleId="WW8Num19z0">
    <w:name w:val="WW8Num19z0"/>
    <w:rPr>
      <w:rFonts w:ascii="Wingdings" w:hAnsi="Wingdings" w:cs="Wingdings"/>
      <w:b w:val="0"/>
      <w:i w:val="0"/>
      <w:color w:val="auto"/>
      <w:sz w:val="20"/>
    </w:rPr>
  </w:style>
  <w:style w:type="character" w:customStyle="1" w:styleId="WW8Num19z1">
    <w:name w:val="WW8Num19z1"/>
    <w:rPr>
      <w:b w:val="0"/>
      <w:i w:val="0"/>
      <w:sz w:val="20"/>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19z4">
    <w:name w:val="WW8Num19z4"/>
    <w:rPr>
      <w:rFonts w:ascii="Courier New" w:hAnsi="Courier New" w:cs="Courier New"/>
    </w:rPr>
  </w:style>
  <w:style w:type="character" w:customStyle="1" w:styleId="WW8Num20z0">
    <w:name w:val="WW8Num20z0"/>
    <w:rPr>
      <w:rFonts w:ascii="Symbol" w:hAnsi="Symbol" w:cs="Symbol"/>
    </w:rPr>
  </w:style>
  <w:style w:type="character" w:customStyle="1" w:styleId="WW8Num20z1">
    <w:name w:val="WW8Num20z1"/>
    <w:rPr>
      <w:rFonts w:ascii="Courier New" w:hAnsi="Courier New" w:cs="Wingdings"/>
    </w:rPr>
  </w:style>
  <w:style w:type="character" w:customStyle="1" w:styleId="WW8Num20z2">
    <w:name w:val="WW8Num20z2"/>
    <w:rPr>
      <w:rFonts w:ascii="Wingdings" w:hAnsi="Wingdings" w:cs="Wingdings"/>
    </w:rPr>
  </w:style>
  <w:style w:type="character" w:customStyle="1" w:styleId="WW8Num21z0">
    <w:name w:val="WW8Num21z0"/>
    <w:rPr>
      <w:rFonts w:ascii="Wingdings" w:hAnsi="Wingdings" w:cs="Wingdings"/>
      <w:b w:val="0"/>
      <w:i w:val="0"/>
      <w:sz w:val="20"/>
    </w:rPr>
  </w:style>
  <w:style w:type="character" w:customStyle="1" w:styleId="WW8Num21z1">
    <w:name w:val="WW8Num21z1"/>
    <w:rPr>
      <w:b w:val="0"/>
      <w:i w:val="0"/>
      <w:sz w:val="20"/>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1z4">
    <w:name w:val="WW8Num21z4"/>
    <w:rPr>
      <w:rFonts w:ascii="Courier New" w:hAnsi="Courier New" w:cs="Courier New"/>
    </w:rPr>
  </w:style>
  <w:style w:type="character" w:customStyle="1" w:styleId="WW8Num23z0">
    <w:name w:val="WW8Num23z0"/>
    <w:rPr>
      <w:rFonts w:ascii="Symbol" w:hAnsi="Symbol" w:cs="Symbol"/>
      <w:color w:val="auto"/>
    </w:rPr>
  </w:style>
  <w:style w:type="character" w:customStyle="1" w:styleId="WW8Num23z1">
    <w:name w:val="WW8Num23z1"/>
    <w:rPr>
      <w:rFonts w:ascii="Courier New" w:hAnsi="Courier New" w:cs="Wingdings"/>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Times New Roman" w:hAnsi="Times New Roman" w:cs="Times New Roman"/>
      <w:b w:val="0"/>
      <w:i w:val="0"/>
      <w:sz w:val="22"/>
    </w:rPr>
  </w:style>
  <w:style w:type="character" w:customStyle="1" w:styleId="WW8Num24z2">
    <w:name w:val="WW8Num24z2"/>
    <w:rPr>
      <w:rFonts w:ascii="Times New Roman" w:hAnsi="Times New Roman" w:cs="Times New Roman"/>
      <w:b w:val="0"/>
      <w:i w:val="0"/>
      <w:caps w:val="0"/>
      <w:smallCaps w:val="0"/>
      <w:strike w:val="0"/>
      <w:dstrike w:val="0"/>
      <w:vanish w:val="0"/>
      <w:color w:val="auto"/>
      <w:position w:val="0"/>
      <w:sz w:val="22"/>
      <w:u w:val="none"/>
      <w:vertAlign w:val="baseline"/>
    </w:rPr>
  </w:style>
  <w:style w:type="character" w:customStyle="1" w:styleId="WW8Num26z0">
    <w:name w:val="WW8Num26z0"/>
    <w:rPr>
      <w:rFonts w:ascii="Wingdings" w:hAnsi="Wingdings" w:cs="Wingdings"/>
      <w:b w:val="0"/>
      <w:i w:val="0"/>
      <w:sz w:val="20"/>
    </w:rPr>
  </w:style>
  <w:style w:type="character" w:customStyle="1" w:styleId="WW8Num26z1">
    <w:name w:val="WW8Num26z1"/>
    <w:rPr>
      <w:b w:val="0"/>
      <w:i w:val="0"/>
      <w:sz w:val="20"/>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6z4">
    <w:name w:val="WW8Num26z4"/>
    <w:rPr>
      <w:rFonts w:ascii="Courier New" w:hAnsi="Courier New" w:cs="Courier New"/>
    </w:rPr>
  </w:style>
  <w:style w:type="character" w:customStyle="1" w:styleId="WW8Num28z0">
    <w:name w:val="WW8Num28z0"/>
    <w:rPr>
      <w:rFonts w:ascii="Wingdings" w:hAnsi="Wingdings" w:cs="Wingdings"/>
      <w:b w:val="0"/>
      <w:i w:val="0"/>
      <w:sz w:val="20"/>
    </w:rPr>
  </w:style>
  <w:style w:type="character" w:customStyle="1" w:styleId="WW8Num28z1">
    <w:name w:val="WW8Num28z1"/>
    <w:rPr>
      <w:b w:val="0"/>
      <w:i w:val="0"/>
      <w:sz w:val="20"/>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8z4">
    <w:name w:val="WW8Num28z4"/>
    <w:rPr>
      <w:rFonts w:ascii="Courier New" w:hAnsi="Courier New" w:cs="Courier New"/>
    </w:rPr>
  </w:style>
  <w:style w:type="character" w:customStyle="1" w:styleId="WW8Num29z0">
    <w:name w:val="WW8Num29z0"/>
    <w:rPr>
      <w:rFonts w:ascii="Wingdings" w:hAnsi="Wingdings" w:cs="Wingdings"/>
      <w:color w:val="auto"/>
    </w:rPr>
  </w:style>
  <w:style w:type="character" w:customStyle="1" w:styleId="WW8Num30z0">
    <w:name w:val="WW8Num30z0"/>
    <w:rPr>
      <w:rFonts w:ascii="Wingdings" w:hAnsi="Wingdings" w:cs="Wingdings"/>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cs="Symbol"/>
    </w:rPr>
  </w:style>
  <w:style w:type="character" w:customStyle="1" w:styleId="WW-DefaultParagraphFont">
    <w:name w:val="WW-Default Paragraph Font"/>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bCs/>
    </w:rPr>
  </w:style>
  <w:style w:type="character" w:styleId="PageNumber">
    <w:name w:val="page number"/>
    <w:basedOn w:val="WW-DefaultParagraphFont"/>
  </w:style>
  <w:style w:type="character" w:styleId="CommentReference">
    <w:name w:val="annotation reference"/>
    <w:rPr>
      <w:sz w:val="16"/>
      <w:szCs w:val="16"/>
    </w:rPr>
  </w:style>
  <w:style w:type="character" w:customStyle="1" w:styleId="CommentTextChar">
    <w:name w:val="Comment Text Char"/>
    <w:rPr>
      <w:rFonts w:ascii="Times New Roman" w:hAnsi="Times New Roman" w:cs="Times New Roman"/>
    </w:rPr>
  </w:style>
  <w:style w:type="character" w:customStyle="1" w:styleId="CommentSubjectChar">
    <w:name w:val="Comment Subject Char"/>
    <w:rPr>
      <w:rFonts w:ascii="Times New Roman" w:hAnsi="Times New Roman" w:cs="Times New Roman"/>
      <w:b/>
      <w:bCs/>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rFonts w:eastAsia="Times New Roman"/>
      <w:sz w:val="26"/>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odyText2">
    <w:name w:val="Body Text 2"/>
    <w:basedOn w:val="Normal"/>
    <w:pPr>
      <w:jc w:val="both"/>
    </w:pPr>
    <w:rPr>
      <w:rFonts w:eastAsia="Times New Roman"/>
      <w:sz w:val="2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center"/>
    </w:pPr>
    <w:rPr>
      <w:rFonts w:ascii="Numskill" w:hAnsi="Numskill" w:cs="Numskill"/>
      <w:sz w:val="32"/>
    </w:rPr>
  </w:style>
  <w:style w:type="paragraph" w:styleId="Title">
    <w:name w:val="Title"/>
    <w:basedOn w:val="Normal"/>
    <w:next w:val="Subtitle"/>
    <w:qFormat/>
    <w:pPr>
      <w:jc w:val="center"/>
    </w:pPr>
    <w:rPr>
      <w:b/>
      <w:bCs/>
      <w:sz w:val="28"/>
    </w:rPr>
  </w:style>
  <w:style w:type="paragraph" w:styleId="Subtitle">
    <w:name w:val="Subtitle"/>
    <w:basedOn w:val="Heading"/>
    <w:next w:val="BodyText"/>
    <w:qFormat/>
    <w:pPr>
      <w:jc w:val="center"/>
    </w:pPr>
    <w:rPr>
      <w:i/>
      <w:iCs/>
    </w:rPr>
  </w:style>
  <w:style w:type="paragraph" w:customStyle="1" w:styleId="lists">
    <w:name w:val="lists"/>
    <w:pPr>
      <w:numPr>
        <w:numId w:val="22"/>
      </w:numPr>
      <w:suppressAutoHyphens/>
      <w:spacing w:after="40"/>
    </w:pPr>
    <w:rPr>
      <w:rFonts w:eastAsia="Times"/>
      <w:sz w:val="22"/>
      <w:lang w:eastAsia="ar-SA"/>
    </w:rPr>
  </w:style>
  <w:style w:type="paragraph" w:styleId="NormalWeb">
    <w:name w:val="Normal (Web)"/>
    <w:basedOn w:val="Normal"/>
    <w:pPr>
      <w:spacing w:before="100" w:after="100"/>
    </w:pPr>
    <w:rPr>
      <w:rFonts w:ascii="Arial Unicode MS" w:eastAsia="Arial Unicode MS" w:hAnsi="Arial Unicode MS" w:cs="Arial Unicode MS"/>
      <w:sz w:val="24"/>
      <w:szCs w:val="24"/>
    </w:rPr>
  </w:style>
  <w:style w:type="paragraph" w:styleId="z-TopofForm">
    <w:name w:val="HTML Top of Form"/>
    <w:basedOn w:val="Normal"/>
    <w:next w:val="Normal"/>
    <w:pPr>
      <w:pBdr>
        <w:bottom w:val="single" w:sz="4" w:space="1" w:color="000000"/>
      </w:pBdr>
      <w:jc w:val="center"/>
    </w:pPr>
    <w:rPr>
      <w:rFonts w:ascii="Arial" w:hAnsi="Arial" w:cs="Arial"/>
      <w:vanish/>
      <w:sz w:val="16"/>
      <w:szCs w:val="16"/>
    </w:rPr>
  </w:style>
  <w:style w:type="paragraph" w:styleId="z-BottomofForm">
    <w:name w:val="HTML Bottom of Form"/>
    <w:basedOn w:val="Normal"/>
    <w:next w:val="Normal"/>
    <w:pPr>
      <w:pBdr>
        <w:top w:val="single" w:sz="4" w:space="1" w:color="000000"/>
      </w:pBdr>
      <w:jc w:val="center"/>
    </w:pPr>
    <w:rPr>
      <w:rFonts w:ascii="Arial" w:hAnsi="Arial" w:cs="Arial"/>
      <w:vanish/>
      <w:sz w:val="16"/>
      <w:szCs w:val="16"/>
    </w:rPr>
  </w:style>
  <w:style w:type="paragraph" w:customStyle="1" w:styleId="TableHeader">
    <w:name w:val="Table Header"/>
    <w:basedOn w:val="Normal"/>
    <w:next w:val="Normal"/>
    <w:pPr>
      <w:autoSpaceDE w:val="0"/>
      <w:spacing w:before="80"/>
    </w:pPr>
    <w:rPr>
      <w:rFonts w:eastAsia="Times New Roman"/>
      <w:b/>
      <w:sz w:val="32"/>
    </w:rPr>
  </w:style>
  <w:style w:type="paragraph" w:styleId="TOC1">
    <w:name w:val="toc 1"/>
    <w:basedOn w:val="Normal"/>
    <w:next w:val="Normal"/>
    <w:uiPriority w:val="39"/>
  </w:style>
  <w:style w:type="paragraph" w:styleId="TOC2">
    <w:name w:val="toc 2"/>
    <w:basedOn w:val="Normal"/>
    <w:next w:val="Normal"/>
    <w:uiPriority w:val="39"/>
    <w:pPr>
      <w:ind w:left="220"/>
    </w:pPr>
  </w:style>
  <w:style w:type="paragraph" w:styleId="BalloonText">
    <w:name w:val="Balloon Text"/>
    <w:basedOn w:val="Normal"/>
    <w:rPr>
      <w:rFonts w:ascii="Tahoma" w:hAnsi="Tahoma" w:cs="Tahoma"/>
      <w:sz w:val="16"/>
      <w:szCs w:val="16"/>
    </w:rPr>
  </w:style>
  <w:style w:type="paragraph" w:customStyle="1" w:styleId="ListBulletIndent">
    <w:name w:val="List Bullet Indent"/>
    <w:basedOn w:val="Normal"/>
    <w:pPr>
      <w:numPr>
        <w:numId w:val="21"/>
      </w:numPr>
    </w:pPr>
  </w:style>
  <w:style w:type="paragraph" w:customStyle="1" w:styleId="Listnumbered">
    <w:name w:val="List numbered"/>
    <w:basedOn w:val="Normal"/>
    <w:pPr>
      <w:numPr>
        <w:numId w:val="25"/>
      </w:numPr>
    </w:pPr>
  </w:style>
  <w:style w:type="paragraph" w:styleId="TOC3">
    <w:name w:val="toc 3"/>
    <w:basedOn w:val="Normal"/>
    <w:next w:val="Normal"/>
    <w:uiPriority w:val="39"/>
    <w:pPr>
      <w:ind w:left="440"/>
    </w:pPr>
  </w:style>
  <w:style w:type="paragraph" w:customStyle="1" w:styleId="ColorfulList-Accent11">
    <w:name w:val="Colorful List - Accent 11"/>
    <w:basedOn w:val="Normal"/>
    <w:pPr>
      <w:spacing w:after="200" w:line="276" w:lineRule="auto"/>
      <w:ind w:left="720"/>
    </w:pPr>
    <w:rPr>
      <w:rFonts w:ascii="Cambria" w:eastAsia="Times New Roman" w:hAnsi="Cambria"/>
      <w:szCs w:val="22"/>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customStyle="1" w:styleId="LightGrid-Accent31">
    <w:name w:val="Light Grid - Accent 31"/>
    <w:basedOn w:val="Normal"/>
    <w:qFormat/>
    <w:pPr>
      <w:widowControl w:val="0"/>
      <w:spacing w:after="200" w:line="276" w:lineRule="auto"/>
      <w:ind w:left="720"/>
    </w:pPr>
    <w:rPr>
      <w:rFonts w:ascii="Calibri" w:eastAsia="Calibri" w:hAnsi="Calibri"/>
      <w:szCs w:val="22"/>
    </w:rPr>
  </w:style>
  <w:style w:type="paragraph" w:styleId="TOC4">
    <w:name w:val="toc 4"/>
    <w:basedOn w:val="Index"/>
    <w:pPr>
      <w:tabs>
        <w:tab w:val="right" w:leader="dot" w:pos="9123"/>
      </w:tabs>
      <w:ind w:left="849"/>
    </w:pPr>
  </w:style>
  <w:style w:type="paragraph" w:styleId="TOC5">
    <w:name w:val="toc 5"/>
    <w:basedOn w:val="Index"/>
    <w:pPr>
      <w:tabs>
        <w:tab w:val="right" w:leader="dot" w:pos="8840"/>
      </w:tabs>
      <w:ind w:left="1132"/>
    </w:pPr>
  </w:style>
  <w:style w:type="paragraph" w:styleId="TOC6">
    <w:name w:val="toc 6"/>
    <w:basedOn w:val="Index"/>
    <w:pPr>
      <w:tabs>
        <w:tab w:val="right" w:leader="dot" w:pos="8557"/>
      </w:tabs>
      <w:ind w:left="1415"/>
    </w:pPr>
  </w:style>
  <w:style w:type="paragraph" w:styleId="TOC7">
    <w:name w:val="toc 7"/>
    <w:basedOn w:val="Index"/>
    <w:pPr>
      <w:tabs>
        <w:tab w:val="right" w:leader="dot" w:pos="8274"/>
      </w:tabs>
      <w:ind w:left="1698"/>
    </w:pPr>
  </w:style>
  <w:style w:type="paragraph" w:styleId="TOC8">
    <w:name w:val="toc 8"/>
    <w:basedOn w:val="Index"/>
    <w:pPr>
      <w:tabs>
        <w:tab w:val="right" w:leader="dot" w:pos="7991"/>
      </w:tabs>
      <w:ind w:left="1981"/>
    </w:pPr>
  </w:style>
  <w:style w:type="paragraph" w:styleId="TOC9">
    <w:name w:val="toc 9"/>
    <w:basedOn w:val="Index"/>
    <w:pPr>
      <w:tabs>
        <w:tab w:val="right" w:leader="dot" w:pos="7708"/>
      </w:tabs>
      <w:ind w:left="2264"/>
    </w:pPr>
  </w:style>
  <w:style w:type="paragraph" w:customStyle="1" w:styleId="Contents10">
    <w:name w:val="Contents 10"/>
    <w:basedOn w:val="Index"/>
    <w:pPr>
      <w:tabs>
        <w:tab w:val="right" w:leader="dot" w:pos="7425"/>
      </w:tabs>
      <w:ind w:left="2547"/>
    </w:p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TableParagraph">
    <w:name w:val="Table Paragraph"/>
    <w:basedOn w:val="Normal"/>
    <w:uiPriority w:val="1"/>
    <w:qFormat/>
    <w:rsid w:val="00911D3C"/>
    <w:pPr>
      <w:widowControl w:val="0"/>
      <w:suppressAutoHyphens w:val="0"/>
      <w:autoSpaceDE w:val="0"/>
      <w:autoSpaceDN w:val="0"/>
      <w:adjustRightInd w:val="0"/>
    </w:pPr>
    <w:rPr>
      <w:rFonts w:eastAsia="Times New Roman"/>
      <w:sz w:val="24"/>
      <w:szCs w:val="24"/>
      <w:lang w:eastAsia="en-US"/>
    </w:rPr>
  </w:style>
  <w:style w:type="paragraph" w:customStyle="1" w:styleId="ColorfulShading-Accent11">
    <w:name w:val="Colorful Shading - Accent 11"/>
    <w:hidden/>
    <w:uiPriority w:val="71"/>
    <w:rsid w:val="00217024"/>
    <w:rPr>
      <w:rFonts w:eastAsia="Times"/>
      <w:sz w:val="22"/>
      <w:lang w:eastAsia="ar-SA"/>
    </w:rPr>
  </w:style>
  <w:style w:type="character" w:styleId="UnresolvedMention">
    <w:name w:val="Unresolved Mention"/>
    <w:basedOn w:val="DefaultParagraphFont"/>
    <w:uiPriority w:val="47"/>
    <w:unhideWhenUsed/>
    <w:rsid w:val="005B0ADA"/>
    <w:rPr>
      <w:color w:val="605E5C"/>
      <w:shd w:val="clear" w:color="auto" w:fill="E1DFDD"/>
    </w:rPr>
  </w:style>
  <w:style w:type="paragraph" w:customStyle="1" w:styleId="Default">
    <w:name w:val="Default"/>
    <w:rsid w:val="005B0ADA"/>
    <w:pPr>
      <w:autoSpaceDE w:val="0"/>
      <w:autoSpaceDN w:val="0"/>
      <w:adjustRightInd w:val="0"/>
    </w:pPr>
    <w:rPr>
      <w:color w:val="000000"/>
      <w:sz w:val="24"/>
      <w:szCs w:val="24"/>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8C75D1"/>
    <w:rPr>
      <w:rFonts w:eastAsia="Times"/>
      <w:sz w:val="22"/>
      <w:lang w:eastAsia="ar-SA"/>
    </w:rPr>
  </w:style>
  <w:style w:type="character" w:customStyle="1" w:styleId="HeaderChar">
    <w:name w:val="Header Char"/>
    <w:basedOn w:val="DefaultParagraphFont"/>
    <w:link w:val="Header"/>
    <w:uiPriority w:val="99"/>
    <w:rsid w:val="00696760"/>
    <w:rPr>
      <w:rFonts w:eastAsia="Times"/>
      <w:sz w:val="22"/>
      <w:lang w:eastAsia="ar-SA"/>
    </w:rPr>
  </w:style>
  <w:style w:type="paragraph" w:customStyle="1" w:styleId="pf0">
    <w:name w:val="pf0"/>
    <w:basedOn w:val="Normal"/>
    <w:rsid w:val="00C03FF5"/>
    <w:pPr>
      <w:suppressAutoHyphens w:val="0"/>
      <w:spacing w:before="100" w:beforeAutospacing="1" w:after="100" w:afterAutospacing="1"/>
    </w:pPr>
    <w:rPr>
      <w:rFonts w:eastAsia="Times New Roman"/>
      <w:sz w:val="24"/>
      <w:szCs w:val="24"/>
      <w:lang w:eastAsia="en-US"/>
    </w:rPr>
  </w:style>
  <w:style w:type="character" w:customStyle="1" w:styleId="cf01">
    <w:name w:val="cf01"/>
    <w:basedOn w:val="DefaultParagraphFont"/>
    <w:rsid w:val="00C03FF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893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fox.775@osu.edu" TargetMode="External"/><Relationship Id="rId18" Type="http://schemas.openxmlformats.org/officeDocument/2006/relationships/hyperlink" Target="http://go.osu.edu/cit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rustees.osu.edu/bylaws-and-rules/code" TargetMode="External"/><Relationship Id="rId7" Type="http://schemas.openxmlformats.org/officeDocument/2006/relationships/endnotes" Target="endnotes.xml"/><Relationship Id="rId12" Type="http://schemas.openxmlformats.org/officeDocument/2006/relationships/hyperlink" Target="http://CREP@osu.edu"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sucomm.sona-systems.com" TargetMode="External"/><Relationship Id="rId20" Type="http://schemas.openxmlformats.org/officeDocument/2006/relationships/hyperlink" Target="https://trustees.osu.edu/bylaws-and-rules/co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ucomm.sona-systems.com/default.aspx?logout=SSO" TargetMode="External"/><Relationship Id="rId24" Type="http://schemas.openxmlformats.org/officeDocument/2006/relationships/hyperlink" Target="mailto:schofcomm@osu.edu" TargetMode="External"/><Relationship Id="rId5" Type="http://schemas.openxmlformats.org/officeDocument/2006/relationships/webSettings" Target="webSettings.xml"/><Relationship Id="rId15" Type="http://schemas.openxmlformats.org/officeDocument/2006/relationships/hyperlink" Target="https://go.osu.edu/CREPbot" TargetMode="External"/><Relationship Id="rId23" Type="http://schemas.openxmlformats.org/officeDocument/2006/relationships/hyperlink" Target="http://orrp.osu.edu/irb/about/" TargetMode="External"/><Relationship Id="rId10" Type="http://schemas.openxmlformats.org/officeDocument/2006/relationships/header" Target="header3.xml"/><Relationship Id="rId19" Type="http://schemas.openxmlformats.org/officeDocument/2006/relationships/hyperlink" Target="http://go.osu.edu/citi"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meng.28@osu.edu" TargetMode="External"/><Relationship Id="rId22" Type="http://schemas.openxmlformats.org/officeDocument/2006/relationships/hyperlink" Target="https://go.osu.edu/CREP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D3E3CE5-3910-46D3-890C-4507F27EF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15</Pages>
  <Words>5642</Words>
  <Characters>32166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Student Guidelines for the Communication Research Experience Program</vt:lpstr>
    </vt:vector>
  </TitlesOfParts>
  <Company>Hewlett-Packard Company</Company>
  <LinksUpToDate>false</LinksUpToDate>
  <CharactersWithSpaces>37733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Guidelines for the Communication Research Experience Program</dc:title>
  <dc:subject/>
  <dc:creator>School of Communication</dc:creator>
  <cp:keywords/>
  <dc:description/>
  <cp:lastModifiedBy>Qin, Jiaqi</cp:lastModifiedBy>
  <cp:revision>14</cp:revision>
  <cp:lastPrinted>2020-08-14T20:21:00Z</cp:lastPrinted>
  <dcterms:created xsi:type="dcterms:W3CDTF">2025-12-19T16:16:00Z</dcterms:created>
  <dcterms:modified xsi:type="dcterms:W3CDTF">2026-01-09T18:43:00Z</dcterms:modified>
</cp:coreProperties>
</file>